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2781" w:rsidRPr="00904EC8" w:rsidRDefault="00FB6B6A">
      <w:pPr>
        <w:spacing w:after="0" w:line="408" w:lineRule="auto"/>
        <w:ind w:left="120"/>
        <w:jc w:val="center"/>
        <w:rPr>
          <w:lang w:val="ru-RU"/>
        </w:rPr>
      </w:pPr>
      <w:bookmarkStart w:id="0" w:name="block-17273655"/>
      <w:r w:rsidRPr="00904EC8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F42781" w:rsidRPr="00904EC8" w:rsidRDefault="00FB6B6A">
      <w:pPr>
        <w:spacing w:after="0" w:line="408" w:lineRule="auto"/>
        <w:ind w:left="120"/>
        <w:jc w:val="center"/>
        <w:rPr>
          <w:lang w:val="ru-RU"/>
        </w:rPr>
      </w:pPr>
      <w:r w:rsidRPr="00904EC8">
        <w:rPr>
          <w:rFonts w:ascii="Times New Roman" w:hAnsi="Times New Roman"/>
          <w:b/>
          <w:color w:val="000000"/>
          <w:sz w:val="28"/>
          <w:lang w:val="ru-RU"/>
        </w:rPr>
        <w:t xml:space="preserve">‌‌‌ </w:t>
      </w:r>
    </w:p>
    <w:p w:rsidR="00F42781" w:rsidRPr="00904EC8" w:rsidRDefault="00FB6B6A">
      <w:pPr>
        <w:spacing w:after="0" w:line="408" w:lineRule="auto"/>
        <w:ind w:left="120"/>
        <w:jc w:val="center"/>
        <w:rPr>
          <w:lang w:val="ru-RU"/>
        </w:rPr>
      </w:pPr>
      <w:r w:rsidRPr="00904EC8">
        <w:rPr>
          <w:rFonts w:ascii="Times New Roman" w:hAnsi="Times New Roman"/>
          <w:b/>
          <w:color w:val="000000"/>
          <w:sz w:val="28"/>
          <w:lang w:val="ru-RU"/>
        </w:rPr>
        <w:t>‌‌</w:t>
      </w:r>
      <w:r w:rsidRPr="00904EC8">
        <w:rPr>
          <w:rFonts w:ascii="Times New Roman" w:hAnsi="Times New Roman"/>
          <w:color w:val="000000"/>
          <w:sz w:val="28"/>
          <w:lang w:val="ru-RU"/>
        </w:rPr>
        <w:t>​</w:t>
      </w:r>
    </w:p>
    <w:p w:rsidR="00904EC8" w:rsidRDefault="00904EC8" w:rsidP="00904EC8">
      <w:pPr>
        <w:spacing w:after="0" w:line="408" w:lineRule="auto"/>
        <w:ind w:left="120"/>
        <w:jc w:val="center"/>
        <w:rPr>
          <w:lang w:val="ru-RU"/>
        </w:rPr>
      </w:pPr>
      <w:bookmarkStart w:id="1" w:name="458a8b50-bc87-4dce-ba15-54688bfa7451"/>
      <w:r>
        <w:rPr>
          <w:rFonts w:ascii="Times New Roman" w:hAnsi="Times New Roman"/>
          <w:b/>
          <w:color w:val="000000"/>
          <w:sz w:val="28"/>
          <w:lang w:val="ru-RU"/>
        </w:rPr>
        <w:t>Архангельская область</w:t>
      </w:r>
      <w:bookmarkEnd w:id="1"/>
      <w:r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904EC8" w:rsidRDefault="00904EC8" w:rsidP="00904EC8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администрация Онежского муниципального округа Архангельская область</w:t>
      </w:r>
      <w:bookmarkStart w:id="2" w:name="a4973ee1-7119-49dd-ab64-b9ca30404961"/>
      <w:bookmarkEnd w:id="2"/>
    </w:p>
    <w:p w:rsidR="00904EC8" w:rsidRDefault="00904EC8" w:rsidP="00904EC8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МБОУ "Кодинская СОШ "</w:t>
      </w:r>
    </w:p>
    <w:p w:rsidR="00904EC8" w:rsidRDefault="00904EC8" w:rsidP="00904EC8">
      <w:pPr>
        <w:spacing w:after="0"/>
        <w:ind w:left="120"/>
      </w:pPr>
    </w:p>
    <w:p w:rsidR="00904EC8" w:rsidRDefault="00904EC8" w:rsidP="00904EC8">
      <w:pPr>
        <w:spacing w:after="0"/>
        <w:ind w:left="120"/>
      </w:pPr>
    </w:p>
    <w:p w:rsidR="00904EC8" w:rsidRDefault="00904EC8" w:rsidP="00904EC8">
      <w:pPr>
        <w:spacing w:after="0"/>
        <w:ind w:left="120"/>
      </w:pPr>
    </w:p>
    <w:p w:rsidR="00904EC8" w:rsidRDefault="00904EC8" w:rsidP="00904EC8">
      <w:pPr>
        <w:spacing w:after="0"/>
        <w:ind w:left="120"/>
      </w:pPr>
    </w:p>
    <w:tbl>
      <w:tblPr>
        <w:tblW w:w="0" w:type="auto"/>
        <w:tblLook w:val="04A0"/>
      </w:tblPr>
      <w:tblGrid>
        <w:gridCol w:w="3114"/>
        <w:gridCol w:w="3115"/>
        <w:gridCol w:w="3115"/>
      </w:tblGrid>
      <w:tr w:rsidR="00904EC8" w:rsidTr="00904EC8">
        <w:tc>
          <w:tcPr>
            <w:tcW w:w="3114" w:type="dxa"/>
          </w:tcPr>
          <w:p w:rsidR="00904EC8" w:rsidRDefault="00904EC8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904EC8" w:rsidRDefault="00904EC8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школьное методическое объединение</w:t>
            </w:r>
          </w:p>
          <w:p w:rsidR="00904EC8" w:rsidRDefault="00904EC8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904EC8" w:rsidRDefault="00904EC8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Щетинина Е.Г.</w:t>
            </w:r>
          </w:p>
          <w:p w:rsidR="00904EC8" w:rsidRDefault="00904EC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от «27» 08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2025 №1 г.</w:t>
            </w:r>
          </w:p>
          <w:p w:rsidR="00904EC8" w:rsidRDefault="00904EC8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904EC8" w:rsidRDefault="00904EC8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904EC8" w:rsidRDefault="00904EC8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педагогический совет</w:t>
            </w:r>
          </w:p>
          <w:p w:rsidR="00904EC8" w:rsidRDefault="00904EC8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904EC8" w:rsidRDefault="00904EC8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Попова Е.В.</w:t>
            </w:r>
          </w:p>
          <w:p w:rsidR="00904EC8" w:rsidRDefault="00904EC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от «29» 08   2025 №1 г.</w:t>
            </w:r>
          </w:p>
          <w:p w:rsidR="00904EC8" w:rsidRDefault="00904EC8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904EC8" w:rsidRDefault="00904EC8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904EC8" w:rsidRDefault="00904EC8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:rsidR="00904EC8" w:rsidRDefault="00904EC8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904EC8" w:rsidRDefault="00904EC8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Попова Е.В.</w:t>
            </w:r>
          </w:p>
          <w:p w:rsidR="00904EC8" w:rsidRDefault="00904EC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от «30» 08   2025 г.</w:t>
            </w:r>
          </w:p>
          <w:p w:rsidR="00904EC8" w:rsidRDefault="00904EC8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F42781" w:rsidRDefault="00F42781">
      <w:pPr>
        <w:spacing w:after="0"/>
        <w:ind w:left="120"/>
      </w:pPr>
    </w:p>
    <w:p w:rsidR="00F42781" w:rsidRDefault="00FB6B6A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‌</w:t>
      </w:r>
    </w:p>
    <w:p w:rsidR="00F42781" w:rsidRDefault="00F42781">
      <w:pPr>
        <w:spacing w:after="0"/>
        <w:ind w:left="120"/>
      </w:pPr>
    </w:p>
    <w:p w:rsidR="00F42781" w:rsidRDefault="00F42781">
      <w:pPr>
        <w:spacing w:after="0"/>
        <w:ind w:left="120"/>
      </w:pPr>
    </w:p>
    <w:p w:rsidR="00F42781" w:rsidRDefault="00F42781">
      <w:pPr>
        <w:spacing w:after="0"/>
        <w:ind w:left="120"/>
      </w:pPr>
    </w:p>
    <w:p w:rsidR="00F42781" w:rsidRDefault="00FB6B6A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РАБОЧАЯ ПРОГРАММА</w:t>
      </w:r>
    </w:p>
    <w:p w:rsidR="00F42781" w:rsidRDefault="00FB6B6A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>(ID 2321487)</w:t>
      </w:r>
    </w:p>
    <w:p w:rsidR="00F42781" w:rsidRDefault="00F42781">
      <w:pPr>
        <w:spacing w:after="0"/>
        <w:ind w:left="120"/>
        <w:jc w:val="center"/>
      </w:pPr>
    </w:p>
    <w:p w:rsidR="00F42781" w:rsidRDefault="00FB6B6A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учебного</w:t>
      </w:r>
      <w:r>
        <w:rPr>
          <w:rFonts w:ascii="Times New Roman" w:hAnsi="Times New Roman"/>
          <w:b/>
          <w:color w:val="000000"/>
          <w:sz w:val="28"/>
        </w:rPr>
        <w:t xml:space="preserve"> предмета «Изобразительное искусство»</w:t>
      </w:r>
    </w:p>
    <w:p w:rsidR="00F42781" w:rsidRDefault="00FB6B6A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 xml:space="preserve">для обучающихся 5-7 классов </w:t>
      </w:r>
    </w:p>
    <w:p w:rsidR="00F42781" w:rsidRDefault="00F42781">
      <w:pPr>
        <w:spacing w:after="0"/>
        <w:ind w:left="120"/>
        <w:jc w:val="center"/>
      </w:pPr>
    </w:p>
    <w:p w:rsidR="00F42781" w:rsidRDefault="00F42781">
      <w:pPr>
        <w:spacing w:after="0"/>
        <w:ind w:left="120"/>
        <w:jc w:val="center"/>
      </w:pPr>
    </w:p>
    <w:p w:rsidR="00F42781" w:rsidRDefault="00F42781">
      <w:pPr>
        <w:spacing w:after="0"/>
        <w:ind w:left="120"/>
        <w:jc w:val="center"/>
      </w:pPr>
    </w:p>
    <w:p w:rsidR="00F42781" w:rsidRDefault="00F42781">
      <w:pPr>
        <w:spacing w:after="0"/>
        <w:ind w:left="120"/>
        <w:jc w:val="center"/>
      </w:pPr>
    </w:p>
    <w:p w:rsidR="00F42781" w:rsidRDefault="00F42781">
      <w:pPr>
        <w:spacing w:after="0"/>
        <w:ind w:left="120"/>
        <w:jc w:val="center"/>
      </w:pPr>
    </w:p>
    <w:p w:rsidR="00F42781" w:rsidRDefault="00F42781">
      <w:pPr>
        <w:spacing w:after="0"/>
        <w:ind w:left="120"/>
        <w:jc w:val="center"/>
      </w:pPr>
    </w:p>
    <w:p w:rsidR="00F42781" w:rsidRDefault="00F42781">
      <w:pPr>
        <w:spacing w:after="0"/>
        <w:ind w:left="120"/>
        <w:jc w:val="center"/>
      </w:pPr>
    </w:p>
    <w:p w:rsidR="00F42781" w:rsidRDefault="00F42781">
      <w:pPr>
        <w:spacing w:after="0"/>
        <w:ind w:left="120"/>
        <w:jc w:val="center"/>
      </w:pPr>
    </w:p>
    <w:p w:rsidR="00F42781" w:rsidRDefault="00F42781">
      <w:pPr>
        <w:spacing w:after="0"/>
        <w:ind w:left="120"/>
        <w:jc w:val="center"/>
      </w:pPr>
    </w:p>
    <w:p w:rsidR="00F42781" w:rsidRDefault="00F42781">
      <w:pPr>
        <w:spacing w:after="0"/>
        <w:ind w:left="120"/>
        <w:jc w:val="center"/>
      </w:pPr>
    </w:p>
    <w:p w:rsidR="00F42781" w:rsidRDefault="00F42781">
      <w:pPr>
        <w:spacing w:after="0"/>
        <w:ind w:left="120"/>
        <w:jc w:val="center"/>
      </w:pPr>
    </w:p>
    <w:p w:rsidR="00F42781" w:rsidRDefault="00F42781">
      <w:pPr>
        <w:spacing w:after="0"/>
        <w:ind w:left="120"/>
        <w:jc w:val="center"/>
      </w:pPr>
    </w:p>
    <w:p w:rsidR="00F42781" w:rsidRDefault="00FB6B6A">
      <w:pPr>
        <w:spacing w:after="0"/>
        <w:ind w:left="120"/>
        <w:jc w:val="center"/>
      </w:pPr>
      <w:r>
        <w:rPr>
          <w:rFonts w:ascii="Times New Roman" w:hAnsi="Times New Roman"/>
          <w:color w:val="000000"/>
          <w:sz w:val="28"/>
        </w:rPr>
        <w:t>​</w:t>
      </w:r>
      <w:r>
        <w:rPr>
          <w:rFonts w:ascii="Times New Roman" w:hAnsi="Times New Roman"/>
          <w:b/>
          <w:color w:val="000000"/>
          <w:sz w:val="28"/>
        </w:rPr>
        <w:t>‌ ‌</w:t>
      </w:r>
      <w:r>
        <w:rPr>
          <w:rFonts w:ascii="Times New Roman" w:hAnsi="Times New Roman"/>
          <w:color w:val="000000"/>
          <w:sz w:val="28"/>
        </w:rPr>
        <w:t>​</w:t>
      </w:r>
    </w:p>
    <w:p w:rsidR="00F42781" w:rsidRDefault="00F42781">
      <w:pPr>
        <w:spacing w:after="0"/>
        <w:ind w:left="120"/>
      </w:pPr>
    </w:p>
    <w:p w:rsidR="00F42781" w:rsidRDefault="00F42781">
      <w:pPr>
        <w:sectPr w:rsidR="00F42781">
          <w:pgSz w:w="11906" w:h="16383"/>
          <w:pgMar w:top="1134" w:right="850" w:bottom="1134" w:left="1701" w:header="720" w:footer="720" w:gutter="0"/>
          <w:cols w:space="720"/>
        </w:sectPr>
      </w:pPr>
    </w:p>
    <w:p w:rsidR="00F42781" w:rsidRDefault="00FB6B6A">
      <w:pPr>
        <w:spacing w:after="0" w:line="264" w:lineRule="auto"/>
        <w:ind w:left="120"/>
        <w:jc w:val="both"/>
      </w:pPr>
      <w:bookmarkStart w:id="3" w:name="block-17273656"/>
      <w:bookmarkEnd w:id="0"/>
      <w:r>
        <w:rPr>
          <w:rFonts w:ascii="Times New Roman" w:hAnsi="Times New Roman"/>
          <w:b/>
          <w:color w:val="000000"/>
          <w:sz w:val="28"/>
        </w:rPr>
        <w:lastRenderedPageBreak/>
        <w:t>ПОЯСНИТЕЛЬНАЯ ЗАПИСКА</w:t>
      </w:r>
    </w:p>
    <w:p w:rsidR="00F42781" w:rsidRDefault="00F42781">
      <w:pPr>
        <w:spacing w:after="0" w:line="264" w:lineRule="auto"/>
        <w:ind w:left="120"/>
        <w:jc w:val="both"/>
      </w:pPr>
    </w:p>
    <w:p w:rsidR="00F42781" w:rsidRPr="00904EC8" w:rsidRDefault="00FB6B6A">
      <w:pPr>
        <w:spacing w:after="0" w:line="264" w:lineRule="auto"/>
        <w:ind w:firstLine="600"/>
        <w:jc w:val="both"/>
        <w:rPr>
          <w:lang w:val="ru-RU"/>
        </w:rPr>
      </w:pPr>
      <w:r w:rsidRPr="00904EC8">
        <w:rPr>
          <w:rFonts w:ascii="Times New Roman" w:hAnsi="Times New Roman"/>
          <w:color w:val="000000"/>
          <w:sz w:val="28"/>
          <w:lang w:val="ru-RU"/>
        </w:rPr>
        <w:t>Программа основного общего образования по изобразительному искусству составлена на основе требований к результатам освоения программы основного общего образования, представленных в ФГОС ООО, а также ориентирована на целевые приоритеты духовно-нравственного</w:t>
      </w:r>
      <w:r w:rsidRPr="00904EC8">
        <w:rPr>
          <w:rFonts w:ascii="Times New Roman" w:hAnsi="Times New Roman"/>
          <w:color w:val="000000"/>
          <w:sz w:val="28"/>
          <w:lang w:val="ru-RU"/>
        </w:rPr>
        <w:t xml:space="preserve"> развития, воспитания и социализации обучающихся, сформулированные в федеральной рабочей программе воспитания. </w:t>
      </w:r>
    </w:p>
    <w:p w:rsidR="00F42781" w:rsidRPr="00904EC8" w:rsidRDefault="00FB6B6A">
      <w:pPr>
        <w:spacing w:after="0" w:line="264" w:lineRule="auto"/>
        <w:ind w:firstLine="600"/>
        <w:jc w:val="both"/>
        <w:rPr>
          <w:lang w:val="ru-RU"/>
        </w:rPr>
      </w:pPr>
      <w:r w:rsidRPr="00904EC8">
        <w:rPr>
          <w:rFonts w:ascii="Times New Roman" w:hAnsi="Times New Roman"/>
          <w:color w:val="000000"/>
          <w:sz w:val="28"/>
          <w:lang w:val="ru-RU"/>
        </w:rPr>
        <w:t>Основная цель изобразительного искусства – развитие визуально-пространственного мышления обучающихся как формы эмоционально-ценностного, эстетич</w:t>
      </w:r>
      <w:r w:rsidRPr="00904EC8">
        <w:rPr>
          <w:rFonts w:ascii="Times New Roman" w:hAnsi="Times New Roman"/>
          <w:color w:val="000000"/>
          <w:sz w:val="28"/>
          <w:lang w:val="ru-RU"/>
        </w:rPr>
        <w:t xml:space="preserve">еского освоения мира, формы самовыражения и ориентации в художественном и нравственном пространстве культуры. </w:t>
      </w:r>
    </w:p>
    <w:p w:rsidR="00F42781" w:rsidRDefault="00FB6B6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Изобразительное искусство имеет интегративный характер и включает в себя основы разных видов визуально-пространственных искусств: живописи, графи</w:t>
      </w:r>
      <w:r>
        <w:rPr>
          <w:rFonts w:ascii="Times New Roman" w:hAnsi="Times New Roman"/>
          <w:color w:val="000000"/>
          <w:sz w:val="28"/>
        </w:rPr>
        <w:t>ки, скульптуры, дизайна, архитектуры, народного и декоративно-прикладного искусства, фотографии, функции художественного изображения в зрелищных и экранных искусствах. Важнейшими задачами программы по изобразительному искусству являются формирование активн</w:t>
      </w:r>
      <w:r>
        <w:rPr>
          <w:rFonts w:ascii="Times New Roman" w:hAnsi="Times New Roman"/>
          <w:color w:val="000000"/>
          <w:sz w:val="28"/>
        </w:rPr>
        <w:t>ого отношения к традициям культуры как смысловой, эстетической и личностно значимой ценности, воспитание гражданственности и патриотизма, уважения и бережного отношения к истории культуры России, выраженной в её архитектуре, изобразительном искусстве, в на</w:t>
      </w:r>
      <w:r>
        <w:rPr>
          <w:rFonts w:ascii="Times New Roman" w:hAnsi="Times New Roman"/>
          <w:color w:val="000000"/>
          <w:sz w:val="28"/>
        </w:rPr>
        <w:t>циональных образах предметно-материальной и пространственной среды, в понимании красоты человека.</w:t>
      </w:r>
    </w:p>
    <w:p w:rsidR="00F42781" w:rsidRDefault="00FB6B6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Программа по изобразительному искусству направлена на развитие личности обучающегося, его активной учебно-познавательной деятельности, творческого развития и </w:t>
      </w:r>
      <w:r>
        <w:rPr>
          <w:rFonts w:ascii="Times New Roman" w:hAnsi="Times New Roman"/>
          <w:color w:val="000000"/>
          <w:sz w:val="28"/>
        </w:rPr>
        <w:t>формирования готовности к саморазвитию и непрерывному образованию.</w:t>
      </w:r>
    </w:p>
    <w:p w:rsidR="00F42781" w:rsidRDefault="00FB6B6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Программа по изобразительному искусству ориентирована на психовозрастные особенности развития обучающихся 11–15 лет.</w:t>
      </w:r>
    </w:p>
    <w:p w:rsidR="00F42781" w:rsidRDefault="00FB6B6A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Целью изучения изобразительного искусства</w:t>
      </w:r>
      <w:r>
        <w:rPr>
          <w:rFonts w:ascii="Times New Roman" w:hAnsi="Times New Roman"/>
          <w:color w:val="000000"/>
          <w:sz w:val="28"/>
        </w:rPr>
        <w:t xml:space="preserve"> является освоение разных видов</w:t>
      </w:r>
      <w:r>
        <w:rPr>
          <w:rFonts w:ascii="Times New Roman" w:hAnsi="Times New Roman"/>
          <w:color w:val="000000"/>
          <w:sz w:val="28"/>
        </w:rPr>
        <w:t xml:space="preserve"> визуально-пространственных искусств: живописи, графики, скульптуры, дизайна, архитектуры, народного и декоративно-прикладного искусства, изображения в зрелищных и экранных искусствах (вариативно).</w:t>
      </w:r>
    </w:p>
    <w:p w:rsidR="00F42781" w:rsidRDefault="00FB6B6A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Задачами изобразительного искусства являются:</w:t>
      </w:r>
    </w:p>
    <w:p w:rsidR="00F42781" w:rsidRDefault="00FB6B6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освоение худ</w:t>
      </w:r>
      <w:r>
        <w:rPr>
          <w:rFonts w:ascii="Times New Roman" w:hAnsi="Times New Roman"/>
          <w:color w:val="000000"/>
          <w:sz w:val="28"/>
        </w:rPr>
        <w:t>ожественной культуры как формы выражения в пространственных формах духовных ценностей, формирование представлений о месте и значении художественной деятельности в жизни общества;</w:t>
      </w:r>
    </w:p>
    <w:p w:rsidR="00F42781" w:rsidRDefault="00FB6B6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формирование у обучающихся представлений об отечественной и мировой художеств</w:t>
      </w:r>
      <w:r>
        <w:rPr>
          <w:rFonts w:ascii="Times New Roman" w:hAnsi="Times New Roman"/>
          <w:color w:val="000000"/>
          <w:sz w:val="28"/>
        </w:rPr>
        <w:t>енной культуре во всём многообразии её видов;</w:t>
      </w:r>
    </w:p>
    <w:p w:rsidR="00F42781" w:rsidRDefault="00FB6B6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формирование у обучающихся навыков эстетического видения и преобразования мира;</w:t>
      </w:r>
    </w:p>
    <w:p w:rsidR="00F42781" w:rsidRDefault="00FB6B6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приобретение опыта создания творческой работы посредством различных художественных материалов в разных видах визуально-пространств</w:t>
      </w:r>
      <w:r>
        <w:rPr>
          <w:rFonts w:ascii="Times New Roman" w:hAnsi="Times New Roman"/>
          <w:color w:val="000000"/>
          <w:sz w:val="28"/>
        </w:rPr>
        <w:t>енных искусств: изобразительных (живопись, графика, скульптура), декоративно-прикладных, в архитектуре и дизайне, опыта художественного творчества в компьютерной графике и анимации, фотографии, работы в синтетических искусствах (театр и кино) (вариативно);</w:t>
      </w:r>
    </w:p>
    <w:p w:rsidR="00F42781" w:rsidRDefault="00FB6B6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формирование пространственного мышления и аналитических визуальных способностей;</w:t>
      </w:r>
    </w:p>
    <w:p w:rsidR="00F42781" w:rsidRDefault="00FB6B6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овладение представлениями о средствах выразительности изобразительного искусства как способах воплощения в видимых пространственных формах переживаний, чувств и мировоззренче</w:t>
      </w:r>
      <w:r>
        <w:rPr>
          <w:rFonts w:ascii="Times New Roman" w:hAnsi="Times New Roman"/>
          <w:color w:val="000000"/>
          <w:sz w:val="28"/>
        </w:rPr>
        <w:t>ских позиций человека;</w:t>
      </w:r>
    </w:p>
    <w:p w:rsidR="00F42781" w:rsidRDefault="00FB6B6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развитие наблюдательности, ассоциативного мышления и творческого воображения;</w:t>
      </w:r>
    </w:p>
    <w:p w:rsidR="00F42781" w:rsidRDefault="00FB6B6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воспитание уважения и любви к культурному наследию России через освоение отечественной художественной культуры; </w:t>
      </w:r>
    </w:p>
    <w:p w:rsidR="00F42781" w:rsidRDefault="00FB6B6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развитие потребности в общении с произведе</w:t>
      </w:r>
      <w:r>
        <w:rPr>
          <w:rFonts w:ascii="Times New Roman" w:hAnsi="Times New Roman"/>
          <w:color w:val="000000"/>
          <w:sz w:val="28"/>
        </w:rPr>
        <w:t>ниями изобразительного искусства, формирование активного отношения к традициям художественной культуры как смысловой, эстетической и личностно значимой ценности.</w:t>
      </w:r>
    </w:p>
    <w:p w:rsidR="00F42781" w:rsidRDefault="00FB6B6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‌</w:t>
      </w:r>
      <w:bookmarkStart w:id="4" w:name="037c86a0-0100-46f4-8a06-fc1394a836a9"/>
      <w:r>
        <w:rPr>
          <w:rFonts w:ascii="Times New Roman" w:hAnsi="Times New Roman"/>
          <w:color w:val="000000"/>
          <w:sz w:val="28"/>
        </w:rPr>
        <w:t>Общее число часов, рекомендованных для изучения изобразительного искусства, – 102 часа: в 5 к</w:t>
      </w:r>
      <w:r>
        <w:rPr>
          <w:rFonts w:ascii="Times New Roman" w:hAnsi="Times New Roman"/>
          <w:color w:val="000000"/>
          <w:sz w:val="28"/>
        </w:rPr>
        <w:t>лассе – 34 часа (1 час в неделю), в 6 классе – 34 часа (1 час в неделю), в 7 классе – 34 часа (1 час в неделю).</w:t>
      </w:r>
      <w:bookmarkEnd w:id="4"/>
      <w:r>
        <w:rPr>
          <w:rFonts w:ascii="Times New Roman" w:hAnsi="Times New Roman"/>
          <w:color w:val="000000"/>
          <w:sz w:val="28"/>
        </w:rPr>
        <w:t>‌‌</w:t>
      </w:r>
    </w:p>
    <w:p w:rsidR="00F42781" w:rsidRDefault="00FB6B6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Содержание программы по изобразительному искусству на уровне основного общего образования структурировано по 4 модулям (3 инвариантных и 1 вар</w:t>
      </w:r>
      <w:r>
        <w:rPr>
          <w:rFonts w:ascii="Times New Roman" w:hAnsi="Times New Roman"/>
          <w:color w:val="000000"/>
          <w:sz w:val="28"/>
        </w:rPr>
        <w:t>иативный). Инвариантные модули реализуются последовательно в 5, 6 и 7 классах. Содержание вариативного модуля может быть реализовано дополнительно к инвариантным в одном или нескольких классах или во внеурочной деятельности.</w:t>
      </w:r>
    </w:p>
    <w:p w:rsidR="00F42781" w:rsidRDefault="00FB6B6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Модуль №1 «Декоративно-прикладн</w:t>
      </w:r>
      <w:r>
        <w:rPr>
          <w:rFonts w:ascii="Times New Roman" w:hAnsi="Times New Roman"/>
          <w:color w:val="000000"/>
          <w:sz w:val="28"/>
        </w:rPr>
        <w:t>ое и народное искусство» (5 класс)</w:t>
      </w:r>
    </w:p>
    <w:p w:rsidR="00F42781" w:rsidRDefault="00FB6B6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Модуль №2 «Живопись, графика, скульптура» (6 класс)</w:t>
      </w:r>
    </w:p>
    <w:p w:rsidR="00F42781" w:rsidRDefault="00FB6B6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Модуль №3 «Архитектура и дизайн» (7 класс)</w:t>
      </w:r>
    </w:p>
    <w:p w:rsidR="00F42781" w:rsidRDefault="00FB6B6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Модуль №4 «Изображение в синтетических, экранных видах искусства и художественная фотография» (вариативный)</w:t>
      </w:r>
    </w:p>
    <w:p w:rsidR="00F42781" w:rsidRDefault="00FB6B6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Каждый модуль прог</w:t>
      </w:r>
      <w:r>
        <w:rPr>
          <w:rFonts w:ascii="Times New Roman" w:hAnsi="Times New Roman"/>
          <w:color w:val="000000"/>
          <w:sz w:val="28"/>
        </w:rPr>
        <w:t xml:space="preserve">раммы по изобразительному искусству обладает содержательной целостностью и организован по восходящему принципу в </w:t>
      </w:r>
      <w:r>
        <w:rPr>
          <w:rFonts w:ascii="Times New Roman" w:hAnsi="Times New Roman"/>
          <w:color w:val="000000"/>
          <w:sz w:val="28"/>
        </w:rPr>
        <w:lastRenderedPageBreak/>
        <w:t xml:space="preserve">отношении углубления знаний по ведущей теме и усложнения умений обучающихся. Последовательность изучения модулей определяется психологическими </w:t>
      </w:r>
      <w:r>
        <w:rPr>
          <w:rFonts w:ascii="Times New Roman" w:hAnsi="Times New Roman"/>
          <w:color w:val="000000"/>
          <w:sz w:val="28"/>
        </w:rPr>
        <w:t xml:space="preserve">возрастными особенностями обучающихся, принципом системности обучения и опытом педагогической работы. </w:t>
      </w:r>
    </w:p>
    <w:p w:rsidR="00F42781" w:rsidRDefault="00FB6B6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‌</w:t>
      </w:r>
    </w:p>
    <w:p w:rsidR="00F42781" w:rsidRDefault="00FB6B6A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​</w:t>
      </w:r>
    </w:p>
    <w:p w:rsidR="00F42781" w:rsidRDefault="00F42781">
      <w:pPr>
        <w:sectPr w:rsidR="00F42781">
          <w:pgSz w:w="11906" w:h="16383"/>
          <w:pgMar w:top="1134" w:right="850" w:bottom="1134" w:left="1701" w:header="720" w:footer="720" w:gutter="0"/>
          <w:cols w:space="720"/>
        </w:sectPr>
      </w:pPr>
    </w:p>
    <w:p w:rsidR="00F42781" w:rsidRDefault="00F42781">
      <w:pPr>
        <w:spacing w:after="0" w:line="264" w:lineRule="auto"/>
        <w:ind w:left="120"/>
        <w:jc w:val="both"/>
      </w:pPr>
      <w:bookmarkStart w:id="5" w:name="block-17273658"/>
      <w:bookmarkEnd w:id="3"/>
    </w:p>
    <w:p w:rsidR="00F42781" w:rsidRDefault="00FB6B6A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СОДЕРЖАНИЕ ОБУЧЕНИЯ</w:t>
      </w:r>
    </w:p>
    <w:p w:rsidR="00F42781" w:rsidRDefault="00F42781">
      <w:pPr>
        <w:spacing w:after="0" w:line="264" w:lineRule="auto"/>
        <w:ind w:left="120"/>
        <w:jc w:val="both"/>
      </w:pPr>
    </w:p>
    <w:p w:rsidR="00F42781" w:rsidRDefault="00FB6B6A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5 КЛАСС</w:t>
      </w:r>
    </w:p>
    <w:p w:rsidR="00F42781" w:rsidRDefault="00F42781">
      <w:pPr>
        <w:spacing w:after="0"/>
        <w:ind w:left="120"/>
      </w:pPr>
    </w:p>
    <w:p w:rsidR="00F42781" w:rsidRDefault="00F42781">
      <w:pPr>
        <w:spacing w:after="0"/>
        <w:ind w:left="120"/>
      </w:pPr>
    </w:p>
    <w:p w:rsidR="00F42781" w:rsidRDefault="00FB6B6A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​</w:t>
      </w:r>
      <w:r>
        <w:rPr>
          <w:rFonts w:ascii="Calibri" w:hAnsi="Calibri"/>
          <w:b/>
          <w:color w:val="000000"/>
          <w:sz w:val="28"/>
        </w:rPr>
        <w:t>Модуль № 1 «Декоративно-прикладное и народное искусство».</w:t>
      </w:r>
    </w:p>
    <w:p w:rsidR="00F42781" w:rsidRDefault="00F42781">
      <w:pPr>
        <w:spacing w:after="0" w:line="264" w:lineRule="auto"/>
        <w:ind w:left="120"/>
        <w:jc w:val="both"/>
      </w:pPr>
    </w:p>
    <w:p w:rsidR="00F42781" w:rsidRDefault="00FB6B6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Общие сведения о декоративно-прикладном искусстве.</w:t>
      </w:r>
    </w:p>
    <w:p w:rsidR="00F42781" w:rsidRDefault="00F42781">
      <w:pPr>
        <w:spacing w:after="0" w:line="264" w:lineRule="auto"/>
        <w:ind w:left="120"/>
        <w:jc w:val="both"/>
      </w:pPr>
    </w:p>
    <w:p w:rsidR="00F42781" w:rsidRDefault="00FB6B6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Декоративно-прикладное искусство и его виды. Декоративно-прикладное искусство и предметная среда жизни людей.</w:t>
      </w:r>
    </w:p>
    <w:p w:rsidR="00F42781" w:rsidRDefault="00F42781">
      <w:pPr>
        <w:spacing w:after="0" w:line="264" w:lineRule="auto"/>
        <w:ind w:left="120"/>
        <w:jc w:val="both"/>
      </w:pPr>
    </w:p>
    <w:p w:rsidR="00F42781" w:rsidRDefault="00FB6B6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Древние корни народного искусства.</w:t>
      </w:r>
    </w:p>
    <w:p w:rsidR="00F42781" w:rsidRDefault="00F42781">
      <w:pPr>
        <w:spacing w:after="0" w:line="264" w:lineRule="auto"/>
        <w:ind w:left="120"/>
        <w:jc w:val="both"/>
      </w:pPr>
    </w:p>
    <w:p w:rsidR="00F42781" w:rsidRDefault="00FB6B6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Истоки образного языка декоративно-прикладного искусства. Традиционные образы народного (крестьянского) прик</w:t>
      </w:r>
      <w:r>
        <w:rPr>
          <w:rFonts w:ascii="Times New Roman" w:hAnsi="Times New Roman"/>
          <w:color w:val="000000"/>
          <w:sz w:val="28"/>
        </w:rPr>
        <w:t>ладного искусства.</w:t>
      </w:r>
    </w:p>
    <w:p w:rsidR="00F42781" w:rsidRDefault="00F42781">
      <w:pPr>
        <w:spacing w:after="0" w:line="264" w:lineRule="auto"/>
        <w:ind w:left="120"/>
        <w:jc w:val="both"/>
      </w:pPr>
    </w:p>
    <w:p w:rsidR="00F42781" w:rsidRDefault="00FB6B6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Связь народного искусства с природой, бытом, трудом, верованиями и эпосом.</w:t>
      </w:r>
    </w:p>
    <w:p w:rsidR="00F42781" w:rsidRDefault="00F42781">
      <w:pPr>
        <w:spacing w:after="0" w:line="264" w:lineRule="auto"/>
        <w:ind w:left="120"/>
        <w:jc w:val="both"/>
      </w:pPr>
    </w:p>
    <w:p w:rsidR="00F42781" w:rsidRDefault="00FB6B6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Роль природных материалов в строительстве и изготовлении предметов быта, их значение в характере труда и жизненного уклада.</w:t>
      </w:r>
    </w:p>
    <w:p w:rsidR="00F42781" w:rsidRDefault="00F42781">
      <w:pPr>
        <w:spacing w:after="0" w:line="264" w:lineRule="auto"/>
        <w:ind w:left="120"/>
        <w:jc w:val="both"/>
      </w:pPr>
    </w:p>
    <w:p w:rsidR="00F42781" w:rsidRDefault="00FB6B6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Образно-символический язык народног</w:t>
      </w:r>
      <w:r>
        <w:rPr>
          <w:rFonts w:ascii="Times New Roman" w:hAnsi="Times New Roman"/>
          <w:color w:val="000000"/>
          <w:sz w:val="28"/>
        </w:rPr>
        <w:t>о прикладного искусства.</w:t>
      </w:r>
    </w:p>
    <w:p w:rsidR="00F42781" w:rsidRDefault="00F42781">
      <w:pPr>
        <w:spacing w:after="0" w:line="264" w:lineRule="auto"/>
        <w:ind w:left="120"/>
        <w:jc w:val="both"/>
      </w:pPr>
    </w:p>
    <w:p w:rsidR="00F42781" w:rsidRDefault="00FB6B6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Знаки-символы традиционного крестьянского прикладного искусства.</w:t>
      </w:r>
    </w:p>
    <w:p w:rsidR="00F42781" w:rsidRDefault="00F42781">
      <w:pPr>
        <w:spacing w:after="0" w:line="264" w:lineRule="auto"/>
        <w:ind w:left="120"/>
        <w:jc w:val="both"/>
      </w:pPr>
    </w:p>
    <w:p w:rsidR="00F42781" w:rsidRDefault="00FB6B6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Выполнение рисунков на темы древних узоров деревянной резьбы, росписи по дереву, вышивки. Освоение навыков декоративного обобщения в процессе практической творческо</w:t>
      </w:r>
      <w:r>
        <w:rPr>
          <w:rFonts w:ascii="Times New Roman" w:hAnsi="Times New Roman"/>
          <w:color w:val="000000"/>
          <w:sz w:val="28"/>
        </w:rPr>
        <w:t>й работы.</w:t>
      </w:r>
    </w:p>
    <w:p w:rsidR="00F42781" w:rsidRDefault="00F42781">
      <w:pPr>
        <w:spacing w:after="0" w:line="264" w:lineRule="auto"/>
        <w:ind w:left="120"/>
        <w:jc w:val="both"/>
      </w:pPr>
    </w:p>
    <w:p w:rsidR="00F42781" w:rsidRDefault="00FB6B6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Убранство русской избы.</w:t>
      </w:r>
    </w:p>
    <w:p w:rsidR="00F42781" w:rsidRDefault="00F42781">
      <w:pPr>
        <w:spacing w:after="0" w:line="264" w:lineRule="auto"/>
        <w:ind w:left="120"/>
        <w:jc w:val="both"/>
      </w:pPr>
    </w:p>
    <w:p w:rsidR="00F42781" w:rsidRDefault="00FB6B6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Конструкция избы, единство красоты и пользы – функционального и символического – в её постройке и украшении.</w:t>
      </w:r>
    </w:p>
    <w:p w:rsidR="00F42781" w:rsidRDefault="00F42781">
      <w:pPr>
        <w:spacing w:after="0" w:line="264" w:lineRule="auto"/>
        <w:ind w:left="120"/>
        <w:jc w:val="both"/>
      </w:pPr>
    </w:p>
    <w:p w:rsidR="00F42781" w:rsidRDefault="00FB6B6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Символическое значение образов и мотивов в узорном убранстве русских изб. Картина мира в образном строе </w:t>
      </w:r>
      <w:r>
        <w:rPr>
          <w:rFonts w:ascii="Times New Roman" w:hAnsi="Times New Roman"/>
          <w:color w:val="000000"/>
          <w:sz w:val="28"/>
        </w:rPr>
        <w:t>бытового крестьянского искусства.</w:t>
      </w:r>
    </w:p>
    <w:p w:rsidR="00F42781" w:rsidRDefault="00F42781">
      <w:pPr>
        <w:spacing w:after="0" w:line="264" w:lineRule="auto"/>
        <w:ind w:left="120"/>
        <w:jc w:val="both"/>
      </w:pPr>
    </w:p>
    <w:p w:rsidR="00F42781" w:rsidRDefault="00FB6B6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Выполнение рисунков – эскизов орнаментального декора крестьянского дома.</w:t>
      </w:r>
    </w:p>
    <w:p w:rsidR="00F42781" w:rsidRDefault="00F42781">
      <w:pPr>
        <w:spacing w:after="0" w:line="264" w:lineRule="auto"/>
        <w:ind w:left="120"/>
        <w:jc w:val="both"/>
      </w:pPr>
    </w:p>
    <w:p w:rsidR="00F42781" w:rsidRDefault="00FB6B6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Устройство внутреннего пространства крестьянского дома.</w:t>
      </w:r>
    </w:p>
    <w:p w:rsidR="00F42781" w:rsidRDefault="00F42781">
      <w:pPr>
        <w:spacing w:after="0" w:line="264" w:lineRule="auto"/>
        <w:ind w:left="120"/>
        <w:jc w:val="both"/>
      </w:pPr>
    </w:p>
    <w:p w:rsidR="00F42781" w:rsidRDefault="00FB6B6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Декоративные элементы жилой среды.</w:t>
      </w:r>
    </w:p>
    <w:p w:rsidR="00F42781" w:rsidRDefault="00F42781">
      <w:pPr>
        <w:spacing w:after="0" w:line="264" w:lineRule="auto"/>
        <w:ind w:left="120"/>
        <w:jc w:val="both"/>
      </w:pPr>
    </w:p>
    <w:p w:rsidR="00F42781" w:rsidRDefault="00FB6B6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Определяющая роль природных материалов для конструкции</w:t>
      </w:r>
      <w:r>
        <w:rPr>
          <w:rFonts w:ascii="Times New Roman" w:hAnsi="Times New Roman"/>
          <w:color w:val="000000"/>
          <w:sz w:val="28"/>
        </w:rPr>
        <w:t xml:space="preserve"> и декора традиционной постройки жилого дома в любой природной среде. Мудрость соотношения характера постройки, символики её декора и уклада жизни для каждого народа.</w:t>
      </w:r>
    </w:p>
    <w:p w:rsidR="00F42781" w:rsidRDefault="00F42781">
      <w:pPr>
        <w:spacing w:after="0" w:line="264" w:lineRule="auto"/>
        <w:ind w:left="120"/>
        <w:jc w:val="both"/>
      </w:pPr>
    </w:p>
    <w:p w:rsidR="00F42781" w:rsidRDefault="00FB6B6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Выполнение рисунков предметов народного быта, выявление мудрости их выразительной формы </w:t>
      </w:r>
      <w:r>
        <w:rPr>
          <w:rFonts w:ascii="Times New Roman" w:hAnsi="Times New Roman"/>
          <w:color w:val="000000"/>
          <w:sz w:val="28"/>
        </w:rPr>
        <w:t>и орнаментально-символического оформления.</w:t>
      </w:r>
    </w:p>
    <w:p w:rsidR="00F42781" w:rsidRDefault="00F42781">
      <w:pPr>
        <w:spacing w:after="0" w:line="264" w:lineRule="auto"/>
        <w:ind w:left="120"/>
        <w:jc w:val="both"/>
      </w:pPr>
    </w:p>
    <w:p w:rsidR="00F42781" w:rsidRDefault="00FB6B6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Народный праздничный костюм.</w:t>
      </w:r>
    </w:p>
    <w:p w:rsidR="00F42781" w:rsidRDefault="00F42781">
      <w:pPr>
        <w:spacing w:after="0" w:line="264" w:lineRule="auto"/>
        <w:ind w:left="120"/>
        <w:jc w:val="both"/>
      </w:pPr>
    </w:p>
    <w:p w:rsidR="00F42781" w:rsidRDefault="00FB6B6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Образный строй народного праздничного костюма – женского и мужского.</w:t>
      </w:r>
    </w:p>
    <w:p w:rsidR="00F42781" w:rsidRDefault="00F42781">
      <w:pPr>
        <w:spacing w:after="0" w:line="264" w:lineRule="auto"/>
        <w:ind w:left="120"/>
        <w:jc w:val="both"/>
      </w:pPr>
    </w:p>
    <w:p w:rsidR="00F42781" w:rsidRDefault="00FB6B6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Традиционная конструкция русского женского костюма – северорусский (сарафан) и южнорусский (понёва) варианты.</w:t>
      </w:r>
    </w:p>
    <w:p w:rsidR="00F42781" w:rsidRDefault="00F42781">
      <w:pPr>
        <w:spacing w:after="0" w:line="264" w:lineRule="auto"/>
        <w:ind w:left="120"/>
        <w:jc w:val="both"/>
      </w:pPr>
    </w:p>
    <w:p w:rsidR="00F42781" w:rsidRDefault="00FB6B6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</w:t>
      </w:r>
      <w:r>
        <w:rPr>
          <w:rFonts w:ascii="Times New Roman" w:hAnsi="Times New Roman"/>
          <w:color w:val="000000"/>
          <w:sz w:val="28"/>
        </w:rPr>
        <w:t>азнообразие форм и украшений народного праздничного костюма для различных регионов страны.</w:t>
      </w:r>
    </w:p>
    <w:p w:rsidR="00F42781" w:rsidRDefault="00F42781">
      <w:pPr>
        <w:spacing w:after="0" w:line="264" w:lineRule="auto"/>
        <w:ind w:left="120"/>
        <w:jc w:val="both"/>
      </w:pPr>
    </w:p>
    <w:p w:rsidR="00F42781" w:rsidRDefault="00FB6B6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Искусство народной вышивки. Вышивка в народных костюмах и обрядах. Древнее происхождение и присутствие всех типов орнаментов в народной вышивке. Символическое изобр</w:t>
      </w:r>
      <w:r>
        <w:rPr>
          <w:rFonts w:ascii="Times New Roman" w:hAnsi="Times New Roman"/>
          <w:color w:val="000000"/>
          <w:sz w:val="28"/>
        </w:rPr>
        <w:t>ажение женских фигур и образов всадников в орнаментах вышивки. Особенности традиционных орнаментов текстильных промыслов в разных регионах страны.</w:t>
      </w:r>
    </w:p>
    <w:p w:rsidR="00F42781" w:rsidRDefault="00F42781">
      <w:pPr>
        <w:spacing w:after="0" w:line="264" w:lineRule="auto"/>
        <w:ind w:left="120"/>
        <w:jc w:val="both"/>
      </w:pPr>
    </w:p>
    <w:p w:rsidR="00F42781" w:rsidRDefault="00FB6B6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Выполнение рисунков традиционных праздничных костюмов, выражение в форме, цветовом решении, орнаментике </w:t>
      </w:r>
      <w:r>
        <w:rPr>
          <w:rFonts w:ascii="Times New Roman" w:hAnsi="Times New Roman"/>
          <w:color w:val="000000"/>
          <w:sz w:val="28"/>
        </w:rPr>
        <w:t>костюма черт национального своеобразия.</w:t>
      </w:r>
    </w:p>
    <w:p w:rsidR="00F42781" w:rsidRDefault="00F42781">
      <w:pPr>
        <w:spacing w:after="0" w:line="264" w:lineRule="auto"/>
        <w:ind w:left="120"/>
        <w:jc w:val="both"/>
      </w:pPr>
    </w:p>
    <w:p w:rsidR="00F42781" w:rsidRDefault="00FB6B6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Народные праздники и праздничные обряды как синтез всех видов народного творчества.</w:t>
      </w:r>
    </w:p>
    <w:p w:rsidR="00F42781" w:rsidRDefault="00F42781">
      <w:pPr>
        <w:spacing w:after="0" w:line="264" w:lineRule="auto"/>
        <w:ind w:left="120"/>
        <w:jc w:val="both"/>
      </w:pPr>
    </w:p>
    <w:p w:rsidR="00F42781" w:rsidRDefault="00FB6B6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Выполнение сюжетной композиции или участие в работе по созданию коллективного панно на тему традиций народных праздников.</w:t>
      </w:r>
    </w:p>
    <w:p w:rsidR="00F42781" w:rsidRDefault="00F42781">
      <w:pPr>
        <w:spacing w:after="0" w:line="264" w:lineRule="auto"/>
        <w:ind w:left="120"/>
        <w:jc w:val="both"/>
      </w:pPr>
    </w:p>
    <w:p w:rsidR="00F42781" w:rsidRDefault="00FB6B6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Народны</w:t>
      </w:r>
      <w:r>
        <w:rPr>
          <w:rFonts w:ascii="Times New Roman" w:hAnsi="Times New Roman"/>
          <w:color w:val="000000"/>
          <w:sz w:val="28"/>
        </w:rPr>
        <w:t>е художественные промыслы.</w:t>
      </w:r>
    </w:p>
    <w:p w:rsidR="00F42781" w:rsidRDefault="00F42781">
      <w:pPr>
        <w:spacing w:after="0" w:line="264" w:lineRule="auto"/>
        <w:ind w:left="120"/>
        <w:jc w:val="both"/>
      </w:pPr>
    </w:p>
    <w:p w:rsidR="00F42781" w:rsidRDefault="00FB6B6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Роль и значение народных промыслов в современной жизни. Искусство и ремесло. Традиции культуры, особенные для каждого региона.</w:t>
      </w:r>
    </w:p>
    <w:p w:rsidR="00F42781" w:rsidRDefault="00F42781">
      <w:pPr>
        <w:spacing w:after="0" w:line="264" w:lineRule="auto"/>
        <w:ind w:left="120"/>
        <w:jc w:val="both"/>
      </w:pPr>
    </w:p>
    <w:p w:rsidR="00F42781" w:rsidRDefault="00FB6B6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Многообразие видов традиционных ремёсел и происхождение художественных промыслов народов России.</w:t>
      </w:r>
    </w:p>
    <w:p w:rsidR="00F42781" w:rsidRDefault="00F42781">
      <w:pPr>
        <w:spacing w:after="0" w:line="264" w:lineRule="auto"/>
        <w:ind w:left="120"/>
        <w:jc w:val="both"/>
      </w:pPr>
    </w:p>
    <w:p w:rsidR="00F42781" w:rsidRDefault="00FB6B6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</w:t>
      </w:r>
      <w:r>
        <w:rPr>
          <w:rFonts w:ascii="Times New Roman" w:hAnsi="Times New Roman"/>
          <w:color w:val="000000"/>
          <w:sz w:val="28"/>
        </w:rPr>
        <w:t>знообразие материалов народных ремёсел и их связь с регионально-национальным бытом (дерево, береста, керамика, металл, кость, мех и кожа, шерсть и лён).</w:t>
      </w:r>
    </w:p>
    <w:p w:rsidR="00F42781" w:rsidRDefault="00F42781">
      <w:pPr>
        <w:spacing w:after="0" w:line="264" w:lineRule="auto"/>
        <w:ind w:left="120"/>
        <w:jc w:val="both"/>
      </w:pPr>
    </w:p>
    <w:p w:rsidR="00F42781" w:rsidRDefault="00FB6B6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Традиционные древние образы в современных игрушках народных промыслов. Особенности цветового строя, ос</w:t>
      </w:r>
      <w:r>
        <w:rPr>
          <w:rFonts w:ascii="Times New Roman" w:hAnsi="Times New Roman"/>
          <w:color w:val="000000"/>
          <w:sz w:val="28"/>
        </w:rPr>
        <w:t>новные орнаментальные элементы росписи филимоновской, дымковской, каргопольской игрушки. Местные промыслы игрушек разных регионов страны.</w:t>
      </w:r>
    </w:p>
    <w:p w:rsidR="00F42781" w:rsidRDefault="00F42781">
      <w:pPr>
        <w:spacing w:after="0" w:line="264" w:lineRule="auto"/>
        <w:ind w:left="120"/>
        <w:jc w:val="both"/>
      </w:pPr>
    </w:p>
    <w:p w:rsidR="00F42781" w:rsidRDefault="00FB6B6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Создание эскиза игрушки по мотивам избранного промысла.</w:t>
      </w:r>
    </w:p>
    <w:p w:rsidR="00F42781" w:rsidRDefault="00F42781">
      <w:pPr>
        <w:spacing w:after="0" w:line="264" w:lineRule="auto"/>
        <w:ind w:left="120"/>
        <w:jc w:val="both"/>
      </w:pPr>
    </w:p>
    <w:p w:rsidR="00F42781" w:rsidRDefault="00FB6B6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Роспись по дереву. Хохлома. Краткие сведения по истории хохл</w:t>
      </w:r>
      <w:r>
        <w:rPr>
          <w:rFonts w:ascii="Times New Roman" w:hAnsi="Times New Roman"/>
          <w:color w:val="000000"/>
          <w:sz w:val="28"/>
        </w:rPr>
        <w:t>омского промысла. Травный узор, «травка» – основной мотив хохломского орнамента. Связь с природой. Единство формы и декора в произведениях промысла. Последовательность выполнения травного орнамента. Праздничность изделий «золотой хохломы».</w:t>
      </w:r>
    </w:p>
    <w:p w:rsidR="00F42781" w:rsidRDefault="00F42781">
      <w:pPr>
        <w:spacing w:after="0" w:line="264" w:lineRule="auto"/>
        <w:ind w:left="120"/>
        <w:jc w:val="both"/>
      </w:pPr>
    </w:p>
    <w:p w:rsidR="00F42781" w:rsidRDefault="00FB6B6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Городецкая росп</w:t>
      </w:r>
      <w:r>
        <w:rPr>
          <w:rFonts w:ascii="Times New Roman" w:hAnsi="Times New Roman"/>
          <w:color w:val="000000"/>
          <w:sz w:val="28"/>
        </w:rPr>
        <w:t>ись по дереву. Краткие сведения по истории. Традиционные образы городецкой росписи предметов быта. Птица и конь – традиционные мотивы орнаментальных композиций. Сюжетные мотивы, основные приёмы и композиционные особенности городецкой росписи.</w:t>
      </w:r>
    </w:p>
    <w:p w:rsidR="00F42781" w:rsidRDefault="00F42781">
      <w:pPr>
        <w:spacing w:after="0" w:line="264" w:lineRule="auto"/>
        <w:ind w:left="120"/>
        <w:jc w:val="both"/>
      </w:pPr>
    </w:p>
    <w:p w:rsidR="00F42781" w:rsidRDefault="00FB6B6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Посуда из гл</w:t>
      </w:r>
      <w:r>
        <w:rPr>
          <w:rFonts w:ascii="Times New Roman" w:hAnsi="Times New Roman"/>
          <w:color w:val="000000"/>
          <w:sz w:val="28"/>
        </w:rPr>
        <w:t>ины. Искусство Гжели. Краткие сведения по истории промысла. Гжельская керамика и фарфор: единство скульптурной формы и кобальтового декора. Природные мотивы росписи посуды. Приёмы мазка, тональный контраст, сочетание пятна и линии.</w:t>
      </w:r>
    </w:p>
    <w:p w:rsidR="00F42781" w:rsidRDefault="00F42781">
      <w:pPr>
        <w:spacing w:after="0" w:line="264" w:lineRule="auto"/>
        <w:ind w:left="120"/>
        <w:jc w:val="both"/>
      </w:pPr>
    </w:p>
    <w:p w:rsidR="00F42781" w:rsidRDefault="00FB6B6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Роспись по металлу. Жос</w:t>
      </w:r>
      <w:r>
        <w:rPr>
          <w:rFonts w:ascii="Times New Roman" w:hAnsi="Times New Roman"/>
          <w:color w:val="000000"/>
          <w:sz w:val="28"/>
        </w:rPr>
        <w:t>тово. Краткие сведения по истории промысла. Разнообразие форм подносов, цветового и композиционного решения росписей. Приёмы свободной кистевой импровизации в живописи цветочных букетов. Эффект освещённости и объёмности изображения.</w:t>
      </w:r>
    </w:p>
    <w:p w:rsidR="00F42781" w:rsidRDefault="00F42781">
      <w:pPr>
        <w:spacing w:after="0" w:line="264" w:lineRule="auto"/>
        <w:ind w:left="120"/>
        <w:jc w:val="both"/>
      </w:pPr>
    </w:p>
    <w:p w:rsidR="00F42781" w:rsidRDefault="00FB6B6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 xml:space="preserve">Древние традиции </w:t>
      </w:r>
      <w:r>
        <w:rPr>
          <w:rFonts w:ascii="Times New Roman" w:hAnsi="Times New Roman"/>
          <w:color w:val="000000"/>
          <w:sz w:val="28"/>
        </w:rPr>
        <w:t>художественной обработки металла в разных регионах страны. Разнообразие назначения предметов и художественно-технических приёмов работы с металлом.</w:t>
      </w:r>
    </w:p>
    <w:p w:rsidR="00F42781" w:rsidRDefault="00F42781">
      <w:pPr>
        <w:spacing w:after="0" w:line="264" w:lineRule="auto"/>
        <w:ind w:left="120"/>
        <w:jc w:val="both"/>
      </w:pPr>
    </w:p>
    <w:p w:rsidR="00F42781" w:rsidRDefault="00FB6B6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Искусство лаковой живописи: Палех, Федоскино, Холуй, Мстёра – роспись шкатулок, ларчиков, табакерок из папь</w:t>
      </w:r>
      <w:r>
        <w:rPr>
          <w:rFonts w:ascii="Times New Roman" w:hAnsi="Times New Roman"/>
          <w:color w:val="000000"/>
          <w:sz w:val="28"/>
        </w:rPr>
        <w:t>е-маше. Происхождение искусства лаковой миниатюры в России. Особенности стиля каждой школы. Роль искусства лаковой миниатюры в сохранении и развитии традиций отечественной культуры.</w:t>
      </w:r>
    </w:p>
    <w:p w:rsidR="00F42781" w:rsidRDefault="00F42781">
      <w:pPr>
        <w:spacing w:after="0" w:line="264" w:lineRule="auto"/>
        <w:ind w:left="120"/>
        <w:jc w:val="both"/>
      </w:pPr>
    </w:p>
    <w:p w:rsidR="00F42781" w:rsidRDefault="00FB6B6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Мир сказок и легенд, примет и оберегов в творчестве мастеров художественн</w:t>
      </w:r>
      <w:r>
        <w:rPr>
          <w:rFonts w:ascii="Times New Roman" w:hAnsi="Times New Roman"/>
          <w:color w:val="000000"/>
          <w:sz w:val="28"/>
        </w:rPr>
        <w:t>ых промыслов.</w:t>
      </w:r>
    </w:p>
    <w:p w:rsidR="00F42781" w:rsidRDefault="00F42781">
      <w:pPr>
        <w:spacing w:after="0" w:line="264" w:lineRule="auto"/>
        <w:ind w:left="120"/>
        <w:jc w:val="both"/>
      </w:pPr>
    </w:p>
    <w:p w:rsidR="00F42781" w:rsidRDefault="00FB6B6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Отражение в изделиях народных промыслов многообразия исторических, духовных и культурных традиций.</w:t>
      </w:r>
    </w:p>
    <w:p w:rsidR="00F42781" w:rsidRDefault="00F42781">
      <w:pPr>
        <w:spacing w:after="0" w:line="264" w:lineRule="auto"/>
        <w:ind w:left="120"/>
        <w:jc w:val="both"/>
      </w:pPr>
    </w:p>
    <w:p w:rsidR="00F42781" w:rsidRDefault="00FB6B6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Народные художественные ремёсла и промыслы – материальные и духовные ценности, неотъемлемая часть культурного наследия России.</w:t>
      </w:r>
    </w:p>
    <w:p w:rsidR="00F42781" w:rsidRDefault="00F42781">
      <w:pPr>
        <w:spacing w:after="0" w:line="264" w:lineRule="auto"/>
        <w:ind w:left="120"/>
        <w:jc w:val="both"/>
      </w:pPr>
    </w:p>
    <w:p w:rsidR="00F42781" w:rsidRDefault="00FB6B6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Декоративно-п</w:t>
      </w:r>
      <w:r>
        <w:rPr>
          <w:rFonts w:ascii="Times New Roman" w:hAnsi="Times New Roman"/>
          <w:color w:val="000000"/>
          <w:sz w:val="28"/>
        </w:rPr>
        <w:t>рикладное искусство в культуре разных эпох и народов.</w:t>
      </w:r>
    </w:p>
    <w:p w:rsidR="00F42781" w:rsidRDefault="00F42781">
      <w:pPr>
        <w:spacing w:after="0" w:line="264" w:lineRule="auto"/>
        <w:ind w:left="120"/>
        <w:jc w:val="both"/>
      </w:pPr>
    </w:p>
    <w:p w:rsidR="00F42781" w:rsidRDefault="00FB6B6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Роль декоративно-прикладного искусства в культуре древних цивилизаций.</w:t>
      </w:r>
    </w:p>
    <w:p w:rsidR="00F42781" w:rsidRDefault="00F42781">
      <w:pPr>
        <w:spacing w:after="0" w:line="264" w:lineRule="auto"/>
        <w:ind w:left="120"/>
        <w:jc w:val="both"/>
      </w:pPr>
    </w:p>
    <w:p w:rsidR="00F42781" w:rsidRDefault="00FB6B6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Отражение в декоре мировоззрения эпохи, организации общества, традиций быта и ремесла, уклада жизни людей.</w:t>
      </w:r>
    </w:p>
    <w:p w:rsidR="00F42781" w:rsidRDefault="00F42781">
      <w:pPr>
        <w:spacing w:after="0" w:line="264" w:lineRule="auto"/>
        <w:ind w:left="120"/>
        <w:jc w:val="both"/>
      </w:pPr>
    </w:p>
    <w:p w:rsidR="00F42781" w:rsidRDefault="00FB6B6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Характерные признаки </w:t>
      </w:r>
      <w:r>
        <w:rPr>
          <w:rFonts w:ascii="Times New Roman" w:hAnsi="Times New Roman"/>
          <w:color w:val="000000"/>
          <w:sz w:val="28"/>
        </w:rPr>
        <w:t>произведений декоративно-прикладного искусства, основные мотивы и символика орнаментов в культуре разных эпох.</w:t>
      </w:r>
    </w:p>
    <w:p w:rsidR="00F42781" w:rsidRDefault="00F42781">
      <w:pPr>
        <w:spacing w:after="0" w:line="264" w:lineRule="auto"/>
        <w:ind w:left="120"/>
        <w:jc w:val="both"/>
      </w:pPr>
    </w:p>
    <w:p w:rsidR="00F42781" w:rsidRDefault="00FB6B6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Характерные особенности одежды для культуры разных эпох и народов. Выражение образа человека, его положения в обществе и характера деятельности </w:t>
      </w:r>
      <w:r>
        <w:rPr>
          <w:rFonts w:ascii="Times New Roman" w:hAnsi="Times New Roman"/>
          <w:color w:val="000000"/>
          <w:sz w:val="28"/>
        </w:rPr>
        <w:t>в его костюме и его украшениях. Украшение жизненного пространства: построений, интерьеров, предметов быта – в культуре разных эпох.</w:t>
      </w:r>
    </w:p>
    <w:p w:rsidR="00F42781" w:rsidRDefault="00F42781">
      <w:pPr>
        <w:spacing w:after="0" w:line="264" w:lineRule="auto"/>
        <w:ind w:left="120"/>
        <w:jc w:val="both"/>
      </w:pPr>
    </w:p>
    <w:p w:rsidR="00F42781" w:rsidRDefault="00FB6B6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Декоративно-прикладное искусство в жизни современного человека.</w:t>
      </w:r>
    </w:p>
    <w:p w:rsidR="00F42781" w:rsidRDefault="00F42781">
      <w:pPr>
        <w:spacing w:after="0" w:line="264" w:lineRule="auto"/>
        <w:ind w:left="120"/>
        <w:jc w:val="both"/>
      </w:pPr>
    </w:p>
    <w:p w:rsidR="00F42781" w:rsidRDefault="00FB6B6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Многообразие материалов и техник современного декоративно-</w:t>
      </w:r>
      <w:r>
        <w:rPr>
          <w:rFonts w:ascii="Times New Roman" w:hAnsi="Times New Roman"/>
          <w:color w:val="000000"/>
          <w:sz w:val="28"/>
        </w:rPr>
        <w:t>прикладного искусства (художественная керамика, стекло, металл, гобелен, роспись по ткани, моделирование одежды).</w:t>
      </w:r>
    </w:p>
    <w:p w:rsidR="00F42781" w:rsidRDefault="00F42781">
      <w:pPr>
        <w:spacing w:after="0" w:line="264" w:lineRule="auto"/>
        <w:ind w:left="120"/>
        <w:jc w:val="both"/>
      </w:pPr>
    </w:p>
    <w:p w:rsidR="00F42781" w:rsidRDefault="00FB6B6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Символический знак в современной жизни: эмблема, логотип, указующий или декоративный знак.</w:t>
      </w:r>
    </w:p>
    <w:p w:rsidR="00F42781" w:rsidRDefault="00F42781">
      <w:pPr>
        <w:spacing w:after="0" w:line="264" w:lineRule="auto"/>
        <w:ind w:left="120"/>
        <w:jc w:val="both"/>
      </w:pPr>
    </w:p>
    <w:p w:rsidR="00F42781" w:rsidRDefault="00FB6B6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Государственная символика и традиции геральдики. </w:t>
      </w:r>
      <w:r>
        <w:rPr>
          <w:rFonts w:ascii="Times New Roman" w:hAnsi="Times New Roman"/>
          <w:color w:val="000000"/>
          <w:sz w:val="28"/>
        </w:rPr>
        <w:t>Декоративные украшения предметов нашего быта и одежды. Значение украшений в проявлении образа человека, его характера, самопонимания, установок и намерений.</w:t>
      </w:r>
    </w:p>
    <w:p w:rsidR="00F42781" w:rsidRDefault="00F42781">
      <w:pPr>
        <w:spacing w:after="0" w:line="264" w:lineRule="auto"/>
        <w:ind w:left="120"/>
        <w:jc w:val="both"/>
      </w:pPr>
    </w:p>
    <w:p w:rsidR="00F42781" w:rsidRDefault="00FB6B6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Декор на улицах и декор помещений. Декор праздничный и повседневный. Праздничное оформление школы.</w:t>
      </w:r>
    </w:p>
    <w:p w:rsidR="00F42781" w:rsidRDefault="00F42781">
      <w:pPr>
        <w:spacing w:after="0" w:line="264" w:lineRule="auto"/>
        <w:ind w:left="120"/>
        <w:jc w:val="both"/>
      </w:pPr>
    </w:p>
    <w:p w:rsidR="00F42781" w:rsidRDefault="00FB6B6A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​</w:t>
      </w:r>
    </w:p>
    <w:p w:rsidR="00F42781" w:rsidRDefault="00FB6B6A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6 КЛАСС</w:t>
      </w:r>
    </w:p>
    <w:p w:rsidR="00F42781" w:rsidRDefault="00F42781">
      <w:pPr>
        <w:spacing w:after="0"/>
        <w:ind w:left="120"/>
      </w:pPr>
    </w:p>
    <w:p w:rsidR="00F42781" w:rsidRDefault="00FB6B6A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Модуль № 2 «Живопись, графика, скульптура».</w:t>
      </w:r>
    </w:p>
    <w:p w:rsidR="00F42781" w:rsidRDefault="00FB6B6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Общие сведения о видах искусства.</w:t>
      </w:r>
    </w:p>
    <w:p w:rsidR="00F42781" w:rsidRDefault="00FB6B6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​</w:t>
      </w:r>
      <w:r>
        <w:rPr>
          <w:rFonts w:ascii="Times New Roman" w:hAnsi="Times New Roman"/>
          <w:color w:val="000000"/>
          <w:sz w:val="28"/>
        </w:rPr>
        <w:t>Пространственные и временные виды искусства.</w:t>
      </w:r>
    </w:p>
    <w:p w:rsidR="00F42781" w:rsidRDefault="00FB6B6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Изобразительные, конструктивные и декоративные виды пространственных искусств, их место и назначение в жизни людей.</w:t>
      </w:r>
    </w:p>
    <w:p w:rsidR="00F42781" w:rsidRDefault="00FB6B6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Основные виды живописи, графики и скульптуры. Художник и зритель: зрительские умения, знания и творчество зрителя.</w:t>
      </w:r>
    </w:p>
    <w:p w:rsidR="00F42781" w:rsidRDefault="00FB6B6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Язык изобразительного искусства и его выразительные средства.</w:t>
      </w:r>
    </w:p>
    <w:p w:rsidR="00F42781" w:rsidRDefault="00FB6B6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Живописные, графические и скульптурные художественные материалы, их особые свой</w:t>
      </w:r>
      <w:r>
        <w:rPr>
          <w:rFonts w:ascii="Times New Roman" w:hAnsi="Times New Roman"/>
          <w:color w:val="000000"/>
          <w:sz w:val="28"/>
        </w:rPr>
        <w:t>ства.</w:t>
      </w:r>
    </w:p>
    <w:p w:rsidR="00F42781" w:rsidRDefault="00FB6B6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Рисунок – основа изобразительного искусства и мастерства художника.</w:t>
      </w:r>
    </w:p>
    <w:p w:rsidR="00F42781" w:rsidRDefault="00FB6B6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Виды рисунка: зарисовка, набросок, учебный рисунок и творческий рисунок.</w:t>
      </w:r>
    </w:p>
    <w:p w:rsidR="00F42781" w:rsidRDefault="00FB6B6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Навыки размещения рисунка в листе, выбор формата.</w:t>
      </w:r>
    </w:p>
    <w:p w:rsidR="00F42781" w:rsidRDefault="00FB6B6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Начальные умения рисунка с натуры. Зарисовки простых предме</w:t>
      </w:r>
      <w:r>
        <w:rPr>
          <w:rFonts w:ascii="Times New Roman" w:hAnsi="Times New Roman"/>
          <w:color w:val="000000"/>
          <w:sz w:val="28"/>
        </w:rPr>
        <w:t>тов.</w:t>
      </w:r>
    </w:p>
    <w:p w:rsidR="00F42781" w:rsidRDefault="00FB6B6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Линейные графические рисунки и наброски. Тон и тональные отношения: тёмное – светлое.</w:t>
      </w:r>
    </w:p>
    <w:p w:rsidR="00F42781" w:rsidRDefault="00FB6B6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Ритм и ритмическая организация плоскости листа.</w:t>
      </w:r>
    </w:p>
    <w:p w:rsidR="00F42781" w:rsidRDefault="00FB6B6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Основы цветоведения: понятие цвета в художественной деятельности, физическая основа цвета, цветовой круг, основные и </w:t>
      </w:r>
      <w:r>
        <w:rPr>
          <w:rFonts w:ascii="Times New Roman" w:hAnsi="Times New Roman"/>
          <w:color w:val="000000"/>
          <w:sz w:val="28"/>
        </w:rPr>
        <w:t>составные цвета, дополнительные цвета.</w:t>
      </w:r>
    </w:p>
    <w:p w:rsidR="00F42781" w:rsidRDefault="00FB6B6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Цвет как выразительное средство в изобразительном искусстве: холодный и тёплый цвет, понятие цветовых отношений; колорит в живописи.</w:t>
      </w:r>
    </w:p>
    <w:p w:rsidR="00F42781" w:rsidRDefault="00FB6B6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Виды скульптуры и характер материала в скульптуре. Скульптурные памятники, парковая </w:t>
      </w:r>
      <w:r>
        <w:rPr>
          <w:rFonts w:ascii="Times New Roman" w:hAnsi="Times New Roman"/>
          <w:color w:val="000000"/>
          <w:sz w:val="28"/>
        </w:rPr>
        <w:t>скульптура, камерная скульптура. Статика и движение в скульптуре. Круглая скульптура. Произведения мелкой пластики. Виды рельефа.</w:t>
      </w:r>
    </w:p>
    <w:p w:rsidR="00F42781" w:rsidRDefault="00FB6B6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Жанры изобразительного искусства.</w:t>
      </w:r>
    </w:p>
    <w:p w:rsidR="00F42781" w:rsidRDefault="00FB6B6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Жанровая система в изобразительном искусстве как инструмент для сравнения и анализа </w:t>
      </w:r>
      <w:r>
        <w:rPr>
          <w:rFonts w:ascii="Times New Roman" w:hAnsi="Times New Roman"/>
          <w:color w:val="000000"/>
          <w:sz w:val="28"/>
        </w:rPr>
        <w:t>произведений изобразительного искусства.</w:t>
      </w:r>
    </w:p>
    <w:p w:rsidR="00F42781" w:rsidRDefault="00FB6B6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Предмет изображения, сюжет и содержание произведения изобразительного искусства.</w:t>
      </w:r>
    </w:p>
    <w:p w:rsidR="00F42781" w:rsidRDefault="00FB6B6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Натюрморт.</w:t>
      </w:r>
    </w:p>
    <w:p w:rsidR="00F42781" w:rsidRDefault="00FB6B6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Изображение предметного мира в изобразительном искусстве и появление жанра натюрморта в европейском и отечественном искусст</w:t>
      </w:r>
      <w:r>
        <w:rPr>
          <w:rFonts w:ascii="Times New Roman" w:hAnsi="Times New Roman"/>
          <w:color w:val="000000"/>
          <w:sz w:val="28"/>
        </w:rPr>
        <w:t>ве.</w:t>
      </w:r>
    </w:p>
    <w:p w:rsidR="00F42781" w:rsidRDefault="00FB6B6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Основы графической грамоты: правила объёмного изображения предметов на плоскости.</w:t>
      </w:r>
    </w:p>
    <w:p w:rsidR="00F42781" w:rsidRDefault="00FB6B6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Линейное построение предмета в пространстве: линия горизонта, точка зрения и точка схода, правила перспективных сокращений.</w:t>
      </w:r>
    </w:p>
    <w:p w:rsidR="00F42781" w:rsidRDefault="00FB6B6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Изображение окружности в перспективе.</w:t>
      </w:r>
    </w:p>
    <w:p w:rsidR="00F42781" w:rsidRDefault="00FB6B6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Рисовани</w:t>
      </w:r>
      <w:r>
        <w:rPr>
          <w:rFonts w:ascii="Times New Roman" w:hAnsi="Times New Roman"/>
          <w:color w:val="000000"/>
          <w:sz w:val="28"/>
        </w:rPr>
        <w:t>е геометрических тел на основе правил линейной перспективы.</w:t>
      </w:r>
    </w:p>
    <w:p w:rsidR="00F42781" w:rsidRDefault="00FB6B6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Сложная пространственная форма и выявление её конструкции.</w:t>
      </w:r>
    </w:p>
    <w:p w:rsidR="00F42781" w:rsidRDefault="00FB6B6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Рисунок сложной формы предмета как соотношение простых геометрических фигур.</w:t>
      </w:r>
    </w:p>
    <w:p w:rsidR="00F42781" w:rsidRDefault="00FB6B6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Линейный рисунок конструкции из нескольких геометрических те</w:t>
      </w:r>
      <w:r>
        <w:rPr>
          <w:rFonts w:ascii="Times New Roman" w:hAnsi="Times New Roman"/>
          <w:color w:val="000000"/>
          <w:sz w:val="28"/>
        </w:rPr>
        <w:t>л.</w:t>
      </w:r>
    </w:p>
    <w:p w:rsidR="00F42781" w:rsidRDefault="00FB6B6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Освещение как средство выявления объёма предмета. Понятия «свет», «блик», «полутень», «собственная тень», «рефлекс», «падающая тень». Особенности освещения «по свету» и «против света».</w:t>
      </w:r>
    </w:p>
    <w:p w:rsidR="00F42781" w:rsidRDefault="00FB6B6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Рисунок натюрморта графическими материалами с натуры или по представ</w:t>
      </w:r>
      <w:r>
        <w:rPr>
          <w:rFonts w:ascii="Times New Roman" w:hAnsi="Times New Roman"/>
          <w:color w:val="000000"/>
          <w:sz w:val="28"/>
        </w:rPr>
        <w:t>лению.</w:t>
      </w:r>
    </w:p>
    <w:p w:rsidR="00F42781" w:rsidRDefault="00FB6B6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Творческий натюрморт в графике. Произведения художников-графиков. Особенности графических техник. Печатная графика.</w:t>
      </w:r>
    </w:p>
    <w:p w:rsidR="00F42781" w:rsidRDefault="00FB6B6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Живописное изображение натюрморта. Цвет в натюрмортах европейских и отечественных живописцев. Опыт создания живописного натюрморта.</w:t>
      </w:r>
    </w:p>
    <w:p w:rsidR="00F42781" w:rsidRDefault="00FB6B6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</w:t>
      </w:r>
      <w:r>
        <w:rPr>
          <w:rFonts w:ascii="Times New Roman" w:hAnsi="Times New Roman"/>
          <w:color w:val="000000"/>
          <w:sz w:val="28"/>
        </w:rPr>
        <w:t>ортрет.</w:t>
      </w:r>
    </w:p>
    <w:p w:rsidR="00F42781" w:rsidRDefault="00FB6B6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Портрет как образ определённого реального человека. Изображение портрета человека в искусстве разных эпох. Выражение в портретном изображении характера человека и мировоззренческих идеалов эпохи.</w:t>
      </w:r>
    </w:p>
    <w:p w:rsidR="00F42781" w:rsidRDefault="00FB6B6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Великие портретисты в европейском искусстве.</w:t>
      </w:r>
    </w:p>
    <w:p w:rsidR="00F42781" w:rsidRDefault="00FB6B6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Особенн</w:t>
      </w:r>
      <w:r>
        <w:rPr>
          <w:rFonts w:ascii="Times New Roman" w:hAnsi="Times New Roman"/>
          <w:color w:val="000000"/>
          <w:sz w:val="28"/>
        </w:rPr>
        <w:t>ости развития портретного жанра в отечественном искусстве. Великие портретисты в русской живописи.</w:t>
      </w:r>
    </w:p>
    <w:p w:rsidR="00F42781" w:rsidRDefault="00FB6B6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Парадный и камерный портрет в живописи.</w:t>
      </w:r>
    </w:p>
    <w:p w:rsidR="00F42781" w:rsidRDefault="00FB6B6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Особенности развития жанра портрета в искусстве ХХ в. – отечественном и европейском.</w:t>
      </w:r>
    </w:p>
    <w:p w:rsidR="00F42781" w:rsidRDefault="00FB6B6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Построение головы человека, осно</w:t>
      </w:r>
      <w:r>
        <w:rPr>
          <w:rFonts w:ascii="Times New Roman" w:hAnsi="Times New Roman"/>
          <w:color w:val="000000"/>
          <w:sz w:val="28"/>
        </w:rPr>
        <w:t>вные пропорции лица, соотношение лицевой и черепной частей головы.</w:t>
      </w:r>
    </w:p>
    <w:p w:rsidR="00F42781" w:rsidRDefault="00FB6B6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Графический портрет в работах известных художников. Разнообразие графических средств в изображении образа человека. Графический портретный рисунок с натуры или по памяти.</w:t>
      </w:r>
    </w:p>
    <w:p w:rsidR="00F42781" w:rsidRDefault="00FB6B6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Роль освещения гол</w:t>
      </w:r>
      <w:r>
        <w:rPr>
          <w:rFonts w:ascii="Times New Roman" w:hAnsi="Times New Roman"/>
          <w:color w:val="000000"/>
          <w:sz w:val="28"/>
        </w:rPr>
        <w:t>овы при создании портретного образа.</w:t>
      </w:r>
    </w:p>
    <w:p w:rsidR="00F42781" w:rsidRDefault="00FB6B6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Свет и тень в изображении головы человека.</w:t>
      </w:r>
    </w:p>
    <w:p w:rsidR="00F42781" w:rsidRDefault="00FB6B6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Портрет в скульптуре.</w:t>
      </w:r>
    </w:p>
    <w:p w:rsidR="00F42781" w:rsidRDefault="00FB6B6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Выражение характера человека, его социального положения и образа эпохи в скульптурном портрете.</w:t>
      </w:r>
    </w:p>
    <w:p w:rsidR="00F42781" w:rsidRDefault="00FB6B6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Значение свойств художественных материалов в создании скул</w:t>
      </w:r>
      <w:r>
        <w:rPr>
          <w:rFonts w:ascii="Times New Roman" w:hAnsi="Times New Roman"/>
          <w:color w:val="000000"/>
          <w:sz w:val="28"/>
        </w:rPr>
        <w:t>ьптурного портрета.</w:t>
      </w:r>
    </w:p>
    <w:p w:rsidR="00F42781" w:rsidRDefault="00FB6B6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Живописное изображение портрета. Роль цвета в живописном портретном образе в произведениях выдающихся живописцев.</w:t>
      </w:r>
    </w:p>
    <w:p w:rsidR="00F42781" w:rsidRDefault="00FB6B6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Опыт работы над созданием живописного портрета.</w:t>
      </w:r>
    </w:p>
    <w:p w:rsidR="00F42781" w:rsidRDefault="00FB6B6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Пейзаж.</w:t>
      </w:r>
    </w:p>
    <w:p w:rsidR="00F42781" w:rsidRDefault="00FB6B6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Особенности изображения пространства в эпоху Древнего мира, в </w:t>
      </w:r>
      <w:r>
        <w:rPr>
          <w:rFonts w:ascii="Times New Roman" w:hAnsi="Times New Roman"/>
          <w:color w:val="000000"/>
          <w:sz w:val="28"/>
        </w:rPr>
        <w:t>средневековом искусстве и в эпоху Возрождения.</w:t>
      </w:r>
    </w:p>
    <w:p w:rsidR="00F42781" w:rsidRDefault="00FB6B6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Правила построения линейной перспективы в изображении пространства.</w:t>
      </w:r>
    </w:p>
    <w:p w:rsidR="00F42781" w:rsidRDefault="00FB6B6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Правила воздушной перспективы, построения переднего, среднего и дальнего планов при изображении пейзажа.</w:t>
      </w:r>
    </w:p>
    <w:p w:rsidR="00F42781" w:rsidRDefault="00FB6B6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Особенности изображения разных </w:t>
      </w:r>
      <w:r>
        <w:rPr>
          <w:rFonts w:ascii="Times New Roman" w:hAnsi="Times New Roman"/>
          <w:color w:val="000000"/>
          <w:sz w:val="28"/>
        </w:rPr>
        <w:t>состояний природы и её освещения. Романтический пейзаж. Морские пейзажи И. Айвазовского.</w:t>
      </w:r>
    </w:p>
    <w:p w:rsidR="00F42781" w:rsidRDefault="00FB6B6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Особенности изображения природы в творчестве импрессионистов и постимпрессионистов. Представления о пленэрной живописи и колористической изменчивости состояний природы</w:t>
      </w:r>
      <w:r>
        <w:rPr>
          <w:rFonts w:ascii="Times New Roman" w:hAnsi="Times New Roman"/>
          <w:color w:val="000000"/>
          <w:sz w:val="28"/>
        </w:rPr>
        <w:t>.</w:t>
      </w:r>
    </w:p>
    <w:p w:rsidR="00F42781" w:rsidRDefault="00FB6B6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Живописное изображение различных состояний природы. Пейзаж в истории русской живописи и его значение в отечественной культуре. История становления картины Родины в развитии отечественной пейзажной живописи XIX в.</w:t>
      </w:r>
    </w:p>
    <w:p w:rsidR="00F42781" w:rsidRDefault="00FB6B6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Становление образа родной природы в произ</w:t>
      </w:r>
      <w:r>
        <w:rPr>
          <w:rFonts w:ascii="Times New Roman" w:hAnsi="Times New Roman"/>
          <w:color w:val="000000"/>
          <w:sz w:val="28"/>
        </w:rPr>
        <w:t xml:space="preserve">ведениях А.Венецианова и его учеников: А.Саврасова, И.Шишкина. Пейзажная живопись И.Левитана и </w:t>
      </w:r>
      <w:r>
        <w:rPr>
          <w:rFonts w:ascii="Times New Roman" w:hAnsi="Times New Roman"/>
          <w:color w:val="000000"/>
          <w:sz w:val="28"/>
        </w:rPr>
        <w:lastRenderedPageBreak/>
        <w:t>её значение для русской культуры. Значение художественного образа отечественного пейзажа в развитии чувства Родины.</w:t>
      </w:r>
    </w:p>
    <w:p w:rsidR="00F42781" w:rsidRDefault="00FB6B6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Творческий опыт в создании композиционного жи</w:t>
      </w:r>
      <w:r>
        <w:rPr>
          <w:rFonts w:ascii="Times New Roman" w:hAnsi="Times New Roman"/>
          <w:color w:val="000000"/>
          <w:sz w:val="28"/>
        </w:rPr>
        <w:t>вописного пейзажа своей Родины.</w:t>
      </w:r>
    </w:p>
    <w:p w:rsidR="00F42781" w:rsidRDefault="00FB6B6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Графический образ пейзажа в работах выдающихся мастеров. Средства выразительности в графическом рисунке и многообразие графических техник.</w:t>
      </w:r>
    </w:p>
    <w:p w:rsidR="00F42781" w:rsidRDefault="00FB6B6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Графические зарисовки и графическая композиция на темы окружающей природы.</w:t>
      </w:r>
    </w:p>
    <w:p w:rsidR="00F42781" w:rsidRDefault="00FB6B6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Городской </w:t>
      </w:r>
      <w:r>
        <w:rPr>
          <w:rFonts w:ascii="Times New Roman" w:hAnsi="Times New Roman"/>
          <w:color w:val="000000"/>
          <w:sz w:val="28"/>
        </w:rPr>
        <w:t>пейзаж в творчестве мастеров искусства. Многообразие в понимании образа города.</w:t>
      </w:r>
    </w:p>
    <w:p w:rsidR="00F42781" w:rsidRDefault="00FB6B6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Город как материальное воплощение отечественной истории и культурного наследия. Задачи охраны культурного наследия и исторического образа в жизни современного города.</w:t>
      </w:r>
    </w:p>
    <w:p w:rsidR="00F42781" w:rsidRDefault="00FB6B6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Опыт изоб</w:t>
      </w:r>
      <w:r>
        <w:rPr>
          <w:rFonts w:ascii="Times New Roman" w:hAnsi="Times New Roman"/>
          <w:color w:val="000000"/>
          <w:sz w:val="28"/>
        </w:rPr>
        <w:t>ражения городского пейзажа. Наблюдательная перспектива и ритмическая организация плоскости изображения.</w:t>
      </w:r>
    </w:p>
    <w:p w:rsidR="00F42781" w:rsidRDefault="00FB6B6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Бытовой жанр в изобразительном искусстве.</w:t>
      </w:r>
    </w:p>
    <w:p w:rsidR="00F42781" w:rsidRDefault="00FB6B6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Изображение труда и бытовой жизни людей в традициях искусства разных эпох. Значение художественного изображени</w:t>
      </w:r>
      <w:r>
        <w:rPr>
          <w:rFonts w:ascii="Times New Roman" w:hAnsi="Times New Roman"/>
          <w:color w:val="000000"/>
          <w:sz w:val="28"/>
        </w:rPr>
        <w:t>я бытовой жизни людей в понимании истории человечества и современной жизни.</w:t>
      </w:r>
    </w:p>
    <w:p w:rsidR="00F42781" w:rsidRDefault="00FB6B6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Жанровая картина как обобщение жизненных впечатлений художника. Тема, сюжет, содержание в жанровой картине. Образ нравственных и ценностных смыслов в жанровой картине и роль картин</w:t>
      </w:r>
      <w:r>
        <w:rPr>
          <w:rFonts w:ascii="Times New Roman" w:hAnsi="Times New Roman"/>
          <w:color w:val="000000"/>
          <w:sz w:val="28"/>
        </w:rPr>
        <w:t>ы в их утверждении.</w:t>
      </w:r>
    </w:p>
    <w:p w:rsidR="00F42781" w:rsidRDefault="00FB6B6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Работа над сюжетной композицией. Композиция как целостность в организации художественных выразительных средств и взаимосвязи всех компонентов произведения.</w:t>
      </w:r>
    </w:p>
    <w:p w:rsidR="00F42781" w:rsidRDefault="00FB6B6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Исторический жанр в изобразительном искусстве.</w:t>
      </w:r>
    </w:p>
    <w:p w:rsidR="00F42781" w:rsidRDefault="00FB6B6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Историческая тема в искусстве как</w:t>
      </w:r>
      <w:r>
        <w:rPr>
          <w:rFonts w:ascii="Times New Roman" w:hAnsi="Times New Roman"/>
          <w:color w:val="000000"/>
          <w:sz w:val="28"/>
        </w:rPr>
        <w:t xml:space="preserve"> изображение наиболее значительных событий в жизни общества.</w:t>
      </w:r>
    </w:p>
    <w:p w:rsidR="00F42781" w:rsidRDefault="00FB6B6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Жанровые разновидности исторической картины в зависимости от сюжета: мифологическая картина, картина на библейские темы, батальная картина и другие.</w:t>
      </w:r>
    </w:p>
    <w:p w:rsidR="00F42781" w:rsidRDefault="00FB6B6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Историческая картина в русском искусстве XIX в</w:t>
      </w:r>
      <w:r>
        <w:rPr>
          <w:rFonts w:ascii="Times New Roman" w:hAnsi="Times New Roman"/>
          <w:color w:val="000000"/>
          <w:sz w:val="28"/>
        </w:rPr>
        <w:t>. и её особое место в развитии отечественной культуры.</w:t>
      </w:r>
    </w:p>
    <w:p w:rsidR="00F42781" w:rsidRDefault="00FB6B6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Картина К. Брюллова «Последний день Помпеи», исторические картины в творчестве В. Сурикова и других. Исторический образ России в картинах ХХ в.</w:t>
      </w:r>
    </w:p>
    <w:p w:rsidR="00F42781" w:rsidRDefault="00FB6B6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Работа над сюжетной композицией. Этапы длительного период</w:t>
      </w:r>
      <w:r>
        <w:rPr>
          <w:rFonts w:ascii="Times New Roman" w:hAnsi="Times New Roman"/>
          <w:color w:val="000000"/>
          <w:sz w:val="28"/>
        </w:rPr>
        <w:t xml:space="preserve">а работы художника над исторической картиной: идея и эскизы, сбор материала и </w:t>
      </w:r>
      <w:r>
        <w:rPr>
          <w:rFonts w:ascii="Times New Roman" w:hAnsi="Times New Roman"/>
          <w:color w:val="000000"/>
          <w:sz w:val="28"/>
        </w:rPr>
        <w:lastRenderedPageBreak/>
        <w:t>работа над этюдами, уточнения композиции в эскизах, картон композиции, работа над холстом.</w:t>
      </w:r>
    </w:p>
    <w:p w:rsidR="00F42781" w:rsidRDefault="00FB6B6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Разработка эскизов композиции на историческую тему с опорой на собранный материал по за</w:t>
      </w:r>
      <w:r>
        <w:rPr>
          <w:rFonts w:ascii="Times New Roman" w:hAnsi="Times New Roman"/>
          <w:color w:val="000000"/>
          <w:sz w:val="28"/>
        </w:rPr>
        <w:t>думанному сюжету.</w:t>
      </w:r>
    </w:p>
    <w:p w:rsidR="00F42781" w:rsidRDefault="00FB6B6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Библейские темы в изобразительном искусстве.</w:t>
      </w:r>
    </w:p>
    <w:p w:rsidR="00F42781" w:rsidRDefault="00FB6B6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Исторические картины на библейские темы: место и значение сюжетов Священной истории в европейской культуре.</w:t>
      </w:r>
    </w:p>
    <w:p w:rsidR="00F42781" w:rsidRDefault="00FB6B6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Вечные темы и их нравственное и духовно-ценностное выражение как «духовная ось», </w:t>
      </w:r>
      <w:r>
        <w:rPr>
          <w:rFonts w:ascii="Times New Roman" w:hAnsi="Times New Roman"/>
          <w:color w:val="000000"/>
          <w:sz w:val="28"/>
        </w:rPr>
        <w:t>соединяющая жизненные позиции разных поколений.</w:t>
      </w:r>
    </w:p>
    <w:p w:rsidR="00F42781" w:rsidRDefault="00FB6B6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Произведения на библейские темы Леонардо да Винчи, Рафаэля, Рембрандта, в скульптуре «Пьета» Микеланджело и других. Библейские темы в отечественных картинах XIX в. (А. Иванов. «Явление Христа народу», И. Крам</w:t>
      </w:r>
      <w:r>
        <w:rPr>
          <w:rFonts w:ascii="Times New Roman" w:hAnsi="Times New Roman"/>
          <w:color w:val="000000"/>
          <w:sz w:val="28"/>
        </w:rPr>
        <w:t>ской. «Христос в пустыне», Н. Ге. «Тайная вечеря», В. Поленов. «Христос и грешница»). Иконопись как великое проявление русской культуры. Язык изображения в иконе – его религиозный и символический смысл.</w:t>
      </w:r>
    </w:p>
    <w:p w:rsidR="00F42781" w:rsidRDefault="00FB6B6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Великие русские иконописцы: духовный свет икон Андрея</w:t>
      </w:r>
      <w:r>
        <w:rPr>
          <w:rFonts w:ascii="Times New Roman" w:hAnsi="Times New Roman"/>
          <w:color w:val="000000"/>
          <w:sz w:val="28"/>
        </w:rPr>
        <w:t xml:space="preserve"> Рублёва, Феофана Грека, Дионисия.</w:t>
      </w:r>
    </w:p>
    <w:p w:rsidR="00F42781" w:rsidRDefault="00FB6B6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Работа над эскизом сюжетной композиции.</w:t>
      </w:r>
    </w:p>
    <w:p w:rsidR="00F42781" w:rsidRDefault="00FB6B6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Роль и значение изобразительного искусства в жизни людей: образ мира в изобразительном искусстве.</w:t>
      </w:r>
    </w:p>
    <w:p w:rsidR="00F42781" w:rsidRDefault="00F42781">
      <w:pPr>
        <w:spacing w:after="0"/>
        <w:ind w:left="120"/>
      </w:pPr>
      <w:bookmarkStart w:id="6" w:name="_Toc137210403"/>
      <w:bookmarkEnd w:id="6"/>
    </w:p>
    <w:p w:rsidR="00F42781" w:rsidRDefault="00FB6B6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>7 КЛАСС</w:t>
      </w:r>
    </w:p>
    <w:p w:rsidR="00F42781" w:rsidRDefault="00F42781">
      <w:pPr>
        <w:spacing w:after="0" w:line="264" w:lineRule="auto"/>
        <w:ind w:left="120"/>
        <w:jc w:val="both"/>
      </w:pPr>
    </w:p>
    <w:p w:rsidR="00F42781" w:rsidRDefault="00FB6B6A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Модуль № 3 «Архитектура и дизайн».</w:t>
      </w:r>
    </w:p>
    <w:p w:rsidR="00F42781" w:rsidRDefault="00FB6B6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Архитектура и дизайн – искусства худож</w:t>
      </w:r>
      <w:r>
        <w:rPr>
          <w:rFonts w:ascii="Times New Roman" w:hAnsi="Times New Roman"/>
          <w:color w:val="000000"/>
          <w:sz w:val="28"/>
        </w:rPr>
        <w:t>ественной постройки – конструктивные искусства.</w:t>
      </w:r>
    </w:p>
    <w:p w:rsidR="00F42781" w:rsidRDefault="00FB6B6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Дизайн и архитектура как создатели «второй природы» – предметно-пространственной среды жизни людей.</w:t>
      </w:r>
    </w:p>
    <w:p w:rsidR="00F42781" w:rsidRDefault="00FB6B6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Функциональность предметно-пространственной среды и выражение в ней мировосприятия, духовно-ценностных позиц</w:t>
      </w:r>
      <w:r>
        <w:rPr>
          <w:rFonts w:ascii="Times New Roman" w:hAnsi="Times New Roman"/>
          <w:color w:val="000000"/>
          <w:sz w:val="28"/>
        </w:rPr>
        <w:t>ий общества.</w:t>
      </w:r>
    </w:p>
    <w:p w:rsidR="00F42781" w:rsidRDefault="00FB6B6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Материальная культура человечества как уникальная информация о жизни людей в разные исторические эпохи.</w:t>
      </w:r>
    </w:p>
    <w:p w:rsidR="00F42781" w:rsidRDefault="00FB6B6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Роль архитектуры в понимании человеком своей идентичности. Задачи сохранения культурного наследия и природного ландшафта.</w:t>
      </w:r>
    </w:p>
    <w:p w:rsidR="00F42781" w:rsidRDefault="00FB6B6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Возникновение арх</w:t>
      </w:r>
      <w:r>
        <w:rPr>
          <w:rFonts w:ascii="Times New Roman" w:hAnsi="Times New Roman"/>
          <w:color w:val="000000"/>
          <w:sz w:val="28"/>
        </w:rPr>
        <w:t>итектуры и дизайна на разных этапах общественного развития. Единство функционального и художественного – целесообразности и красоты.</w:t>
      </w:r>
    </w:p>
    <w:p w:rsidR="00F42781" w:rsidRDefault="00FB6B6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Графический дизайн.</w:t>
      </w:r>
    </w:p>
    <w:p w:rsidR="00F42781" w:rsidRDefault="00FB6B6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 xml:space="preserve">Композиция как основа реализации замысла в любой творческой деятельности. Основы формальной композиции </w:t>
      </w:r>
      <w:r>
        <w:rPr>
          <w:rFonts w:ascii="Times New Roman" w:hAnsi="Times New Roman"/>
          <w:color w:val="000000"/>
          <w:sz w:val="28"/>
        </w:rPr>
        <w:t>в конструктивных искусствах.</w:t>
      </w:r>
    </w:p>
    <w:p w:rsidR="00F42781" w:rsidRDefault="00FB6B6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Элементы композиции в графическом дизайне: пятно, линия, цвет, буква, текст и изображение.</w:t>
      </w:r>
    </w:p>
    <w:p w:rsidR="00F42781" w:rsidRDefault="00FB6B6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Формальная композиция как композиционное построение на основе сочетания геометрических фигур, без предметного содержания.</w:t>
      </w:r>
    </w:p>
    <w:p w:rsidR="00F42781" w:rsidRDefault="00FB6B6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Основные свойс</w:t>
      </w:r>
      <w:r>
        <w:rPr>
          <w:rFonts w:ascii="Times New Roman" w:hAnsi="Times New Roman"/>
          <w:color w:val="000000"/>
          <w:sz w:val="28"/>
        </w:rPr>
        <w:t>тва композиции: целостность и соподчинённость элементов.</w:t>
      </w:r>
    </w:p>
    <w:p w:rsidR="00F42781" w:rsidRDefault="00FB6B6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Ритмическая организация элементов: выделение доминанты, симметрия и асимметрия, динамическая и статичная композиция, контраст, нюанс, акцент, замкнутость или открытость композиции.</w:t>
      </w:r>
    </w:p>
    <w:p w:rsidR="00F42781" w:rsidRDefault="00FB6B6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Практические </w:t>
      </w:r>
      <w:r>
        <w:rPr>
          <w:rFonts w:ascii="Times New Roman" w:hAnsi="Times New Roman"/>
          <w:color w:val="000000"/>
          <w:sz w:val="28"/>
        </w:rPr>
        <w:t>упражнения по созданию композиции с вариативным ритмическим расположением геометрических фигур на плоскости.</w:t>
      </w:r>
    </w:p>
    <w:p w:rsidR="00F42781" w:rsidRDefault="00FB6B6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Роль цвета в организации композиционного пространства. Функциональные задачи цвета в конструктивных искусствах.</w:t>
      </w:r>
    </w:p>
    <w:p w:rsidR="00F42781" w:rsidRDefault="00FB6B6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Цвет и законы колористики. Применен</w:t>
      </w:r>
      <w:r>
        <w:rPr>
          <w:rFonts w:ascii="Times New Roman" w:hAnsi="Times New Roman"/>
          <w:color w:val="000000"/>
          <w:sz w:val="28"/>
        </w:rPr>
        <w:t>ие локального цвета. Цветовой акцент, ритм цветовых форм, доминанта.</w:t>
      </w:r>
    </w:p>
    <w:p w:rsidR="00F42781" w:rsidRDefault="00FB6B6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Шрифты и шрифтовая композиция в графическом дизайне. Форма буквы как изобразительно-смысловой символ.</w:t>
      </w:r>
    </w:p>
    <w:p w:rsidR="00F42781" w:rsidRDefault="00FB6B6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Шрифт и содержание текста. Стилизация шрифта.</w:t>
      </w:r>
    </w:p>
    <w:p w:rsidR="00F42781" w:rsidRDefault="00FB6B6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Типографика. Понимание типографской </w:t>
      </w:r>
      <w:r>
        <w:rPr>
          <w:rFonts w:ascii="Times New Roman" w:hAnsi="Times New Roman"/>
          <w:color w:val="000000"/>
          <w:sz w:val="28"/>
        </w:rPr>
        <w:t>строки как элемента плоскостной композиции.</w:t>
      </w:r>
    </w:p>
    <w:p w:rsidR="00F42781" w:rsidRDefault="00FB6B6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Выполнение аналитических и практических работ по теме «Буква – изобразительный элемент композиции».</w:t>
      </w:r>
    </w:p>
    <w:p w:rsidR="00F42781" w:rsidRDefault="00FB6B6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Логотип как графический знак, эмблема или стилизованный графический символ. Функции логотипа. Шрифтовой логотип.</w:t>
      </w:r>
      <w:r>
        <w:rPr>
          <w:rFonts w:ascii="Times New Roman" w:hAnsi="Times New Roman"/>
          <w:color w:val="000000"/>
          <w:sz w:val="28"/>
        </w:rPr>
        <w:t xml:space="preserve"> Знаковый логотип.</w:t>
      </w:r>
    </w:p>
    <w:p w:rsidR="00F42781" w:rsidRDefault="00FB6B6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Композиционные основы макетирования в графическом дизайне при соединении текста и изображения.</w:t>
      </w:r>
    </w:p>
    <w:p w:rsidR="00F42781" w:rsidRDefault="00FB6B6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Искусство плаката. Синтез слова и изображения. Изобразительный язык плаката. Композиционный монтаж изображения и текста в плакате, рекламе, по</w:t>
      </w:r>
      <w:r>
        <w:rPr>
          <w:rFonts w:ascii="Times New Roman" w:hAnsi="Times New Roman"/>
          <w:color w:val="000000"/>
          <w:sz w:val="28"/>
        </w:rPr>
        <w:t>здравительной открытке.</w:t>
      </w:r>
    </w:p>
    <w:p w:rsidR="00F42781" w:rsidRDefault="00FB6B6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Многообразие форм графического дизайна. Дизайн книги и журнала. Элементы, составляющие конструкцию и художественное оформление книги, журнала.</w:t>
      </w:r>
    </w:p>
    <w:p w:rsidR="00F42781" w:rsidRDefault="00FB6B6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Макет разворота книги или журнала по выбранной теме в виде коллажа или на основе компьюте</w:t>
      </w:r>
      <w:r>
        <w:rPr>
          <w:rFonts w:ascii="Times New Roman" w:hAnsi="Times New Roman"/>
          <w:color w:val="000000"/>
          <w:sz w:val="28"/>
        </w:rPr>
        <w:t>рных программ.</w:t>
      </w:r>
    </w:p>
    <w:p w:rsidR="00F42781" w:rsidRDefault="00FB6B6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Макетирование объёмно-пространственных композиций.</w:t>
      </w:r>
    </w:p>
    <w:p w:rsidR="00F42781" w:rsidRDefault="00FB6B6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Композиция плоскостная и пространственная. Композиционная организация пространства. Прочтение плоскостной композиции как «чертежа» пространства.</w:t>
      </w:r>
    </w:p>
    <w:p w:rsidR="00F42781" w:rsidRDefault="00FB6B6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Макетирование. Введение в макет понятия релье</w:t>
      </w:r>
      <w:r>
        <w:rPr>
          <w:rFonts w:ascii="Times New Roman" w:hAnsi="Times New Roman"/>
          <w:color w:val="000000"/>
          <w:sz w:val="28"/>
        </w:rPr>
        <w:t>фа местности и способы его обозначения на макете.</w:t>
      </w:r>
    </w:p>
    <w:p w:rsidR="00F42781" w:rsidRDefault="00FB6B6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Выполнение практических работ по созданию объёмно-пространственных композиций. Объём и пространство. Взаимосвязь объектов в архитектурном макете.</w:t>
      </w:r>
    </w:p>
    <w:p w:rsidR="00F42781" w:rsidRDefault="00FB6B6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Структура зданий различных архитектурных стилей и эпох: выяв</w:t>
      </w:r>
      <w:r>
        <w:rPr>
          <w:rFonts w:ascii="Times New Roman" w:hAnsi="Times New Roman"/>
          <w:color w:val="000000"/>
          <w:sz w:val="28"/>
        </w:rPr>
        <w:t>ление простых объёмов, образующих целостную постройку. Взаимное влияние объёмов и их сочетаний на образный характер постройки.</w:t>
      </w:r>
    </w:p>
    <w:p w:rsidR="00F42781" w:rsidRDefault="00FB6B6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Понятие тектоники как выражение в художественной форме конструктивной сущности сооружения и логики конструктивного соотношения ег</w:t>
      </w:r>
      <w:r>
        <w:rPr>
          <w:rFonts w:ascii="Times New Roman" w:hAnsi="Times New Roman"/>
          <w:color w:val="000000"/>
          <w:sz w:val="28"/>
        </w:rPr>
        <w:t>о частей.</w:t>
      </w:r>
    </w:p>
    <w:p w:rsidR="00F42781" w:rsidRDefault="00FB6B6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Роль эволюции строительных материалов и строительных технологий в изменении архитектурных конструкций (перекрытия и опора – стоечно-балочная конструкция – архитектура сводов, каркасная каменная архитектура, металлический каркас, железобетон и язы</w:t>
      </w:r>
      <w:r>
        <w:rPr>
          <w:rFonts w:ascii="Times New Roman" w:hAnsi="Times New Roman"/>
          <w:color w:val="000000"/>
          <w:sz w:val="28"/>
        </w:rPr>
        <w:t>к современной архитектуры).</w:t>
      </w:r>
    </w:p>
    <w:p w:rsidR="00F42781" w:rsidRDefault="00FB6B6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Многообразие предметного мира, создаваемого человеком. Функция вещи и её форма. Образ времени в предметах, создаваемых человеком.</w:t>
      </w:r>
    </w:p>
    <w:p w:rsidR="00F42781" w:rsidRDefault="00FB6B6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Дизайн предмета как искусство и социальное проектирование. Анализ формы через выявление сочетающих</w:t>
      </w:r>
      <w:r>
        <w:rPr>
          <w:rFonts w:ascii="Times New Roman" w:hAnsi="Times New Roman"/>
          <w:color w:val="000000"/>
          <w:sz w:val="28"/>
        </w:rPr>
        <w:t>ся объёмов. Красота – наиболее полное выявление функции предмета. Влияние развития технологий и материалов на изменение формы предмета.</w:t>
      </w:r>
    </w:p>
    <w:p w:rsidR="00F42781" w:rsidRDefault="00FB6B6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Выполнение аналитических зарисовок форм бытовых предметов.</w:t>
      </w:r>
    </w:p>
    <w:p w:rsidR="00F42781" w:rsidRDefault="00FB6B6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Творческое проектирование предметов быта с определением их фу</w:t>
      </w:r>
      <w:r>
        <w:rPr>
          <w:rFonts w:ascii="Times New Roman" w:hAnsi="Times New Roman"/>
          <w:color w:val="000000"/>
          <w:sz w:val="28"/>
        </w:rPr>
        <w:t>нкций и материала изготовления.</w:t>
      </w:r>
    </w:p>
    <w:p w:rsidR="00F42781" w:rsidRDefault="00FB6B6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Цвет в архитектуре и дизайне. Эмоциональное и формообразующее значение цвета в дизайне и архитектуре. Влияние цвета на восприятие формы объектов архитектуры и дизайна.</w:t>
      </w:r>
    </w:p>
    <w:p w:rsidR="00F42781" w:rsidRDefault="00FB6B6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Конструирование объектов дизайна или архитектурное макет</w:t>
      </w:r>
      <w:r>
        <w:rPr>
          <w:rFonts w:ascii="Times New Roman" w:hAnsi="Times New Roman"/>
          <w:color w:val="000000"/>
          <w:sz w:val="28"/>
        </w:rPr>
        <w:t>ирование с использованием цвета.</w:t>
      </w:r>
    </w:p>
    <w:p w:rsidR="00F42781" w:rsidRDefault="00FB6B6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Социальное значение дизайна и архитектуры как среды жизни человека.</w:t>
      </w:r>
    </w:p>
    <w:p w:rsidR="00F42781" w:rsidRDefault="00FB6B6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Образ и стиль материальной культуры прошлого. Смена стилей как отражение эволюции образа жизни, изменения мировоззрения людей и развития производственных в</w:t>
      </w:r>
      <w:r>
        <w:rPr>
          <w:rFonts w:ascii="Times New Roman" w:hAnsi="Times New Roman"/>
          <w:color w:val="000000"/>
          <w:sz w:val="28"/>
        </w:rPr>
        <w:t>озможностей. Художественно-аналитический обзор развития образно-стилевого языка архитектуры как этапов духовной, художественной и материальной культуры разных народов и эпох.</w:t>
      </w:r>
    </w:p>
    <w:p w:rsidR="00F42781" w:rsidRDefault="00FB6B6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Архитектура народного жилища, храмовая архитектура, частный дом в предметно-прост</w:t>
      </w:r>
      <w:r>
        <w:rPr>
          <w:rFonts w:ascii="Times New Roman" w:hAnsi="Times New Roman"/>
          <w:color w:val="000000"/>
          <w:sz w:val="28"/>
        </w:rPr>
        <w:t>ранственной среде жизни разных народов.</w:t>
      </w:r>
    </w:p>
    <w:p w:rsidR="00F42781" w:rsidRDefault="00FB6B6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Выполнение заданий по теме «Архитектурные образы прошлых эпох» в виде аналитических зарисовок известных архитектурных памятников по фотографиям и другим видам изображения.</w:t>
      </w:r>
    </w:p>
    <w:p w:rsidR="00F42781" w:rsidRDefault="00FB6B6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Пути развития современной архитектуры и диза</w:t>
      </w:r>
      <w:r>
        <w:rPr>
          <w:rFonts w:ascii="Times New Roman" w:hAnsi="Times New Roman"/>
          <w:color w:val="000000"/>
          <w:sz w:val="28"/>
        </w:rPr>
        <w:t>йна: город сегодня и завтра.</w:t>
      </w:r>
    </w:p>
    <w:p w:rsidR="00F42781" w:rsidRDefault="00FB6B6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Архитектурная и градостроительная революция XX в. Её технологические и эстетические предпосылки и истоки. Социальный аспект «перестройки» в архитектуре.</w:t>
      </w:r>
    </w:p>
    <w:p w:rsidR="00F42781" w:rsidRDefault="00FB6B6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Отрицание канонов и сохранение наследия с учётом нового уровня </w:t>
      </w:r>
      <w:r>
        <w:rPr>
          <w:rFonts w:ascii="Times New Roman" w:hAnsi="Times New Roman"/>
          <w:color w:val="000000"/>
          <w:sz w:val="28"/>
        </w:rPr>
        <w:t>материально-строительной техники. Приоритет функционализма. Проблема урбанизации ландшафта, безликости и агрессивности среды современного города.</w:t>
      </w:r>
    </w:p>
    <w:p w:rsidR="00F42781" w:rsidRDefault="00FB6B6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Пространство городской среды. Исторические формы планировки городской среды и их связь с образом жизни людей.</w:t>
      </w:r>
    </w:p>
    <w:p w:rsidR="00F42781" w:rsidRDefault="00FB6B6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Роль цвета в формировании пространства. Схема-планировка и реальность.</w:t>
      </w:r>
    </w:p>
    <w:p w:rsidR="00F42781" w:rsidRDefault="00FB6B6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Современные поиски новой эстетики в градостроительстве. Выполнение практических работ по теме «Образ современного города и архитектурного стиля будущего»: фотоколлажа или фантазийной за</w:t>
      </w:r>
      <w:r>
        <w:rPr>
          <w:rFonts w:ascii="Times New Roman" w:hAnsi="Times New Roman"/>
          <w:color w:val="000000"/>
          <w:sz w:val="28"/>
        </w:rPr>
        <w:t>рисовки города будущего.</w:t>
      </w:r>
    </w:p>
    <w:p w:rsidR="00F42781" w:rsidRDefault="00FB6B6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Индивидуальный образ каждого города. Неповторимость исторических кварталов и значение культурного наследия для современной жизни людей.</w:t>
      </w:r>
    </w:p>
    <w:p w:rsidR="00F42781" w:rsidRDefault="00FB6B6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Дизайн городской среды. Малые архитектурные формы. Роль малых архитектурных форм и архитектурно</w:t>
      </w:r>
      <w:r>
        <w:rPr>
          <w:rFonts w:ascii="Times New Roman" w:hAnsi="Times New Roman"/>
          <w:color w:val="000000"/>
          <w:sz w:val="28"/>
        </w:rPr>
        <w:t>го дизайна в организации городской среды и индивидуальном образе города.</w:t>
      </w:r>
    </w:p>
    <w:p w:rsidR="00F42781" w:rsidRDefault="00FB6B6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Проектирование дизайна объектов городской среды. Устройство пешеходных зон в городах, установка городской мебели (скамьи, «диваны» и прочие), киосков, информационных блоков, блоков ло</w:t>
      </w:r>
      <w:r>
        <w:rPr>
          <w:rFonts w:ascii="Times New Roman" w:hAnsi="Times New Roman"/>
          <w:color w:val="000000"/>
          <w:sz w:val="28"/>
        </w:rPr>
        <w:t>кального озеленения и другое.</w:t>
      </w:r>
    </w:p>
    <w:p w:rsidR="00F42781" w:rsidRDefault="00FB6B6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Выполнение практической работы по теме «Проектирование дизайна объектов городской среды» в виде создания коллажнографической композиции или дизайн-проекта оформления витрины магазина.</w:t>
      </w:r>
    </w:p>
    <w:p w:rsidR="00F42781" w:rsidRDefault="00FB6B6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Интерьер и предметный мир в доме. Назначен</w:t>
      </w:r>
      <w:r>
        <w:rPr>
          <w:rFonts w:ascii="Times New Roman" w:hAnsi="Times New Roman"/>
          <w:color w:val="000000"/>
          <w:sz w:val="28"/>
        </w:rPr>
        <w:t>ие помещения и построение его интерьера. Дизайн пространственно-предметной среды интерьера.</w:t>
      </w:r>
    </w:p>
    <w:p w:rsidR="00F42781" w:rsidRDefault="00FB6B6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Образно-стилевое единство материальной культуры каждой эпохи. Интерьер как отражение стиля жизни его хозяев.</w:t>
      </w:r>
    </w:p>
    <w:p w:rsidR="00F42781" w:rsidRDefault="00FB6B6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Зонирование интерьера – создание многофункционального п</w:t>
      </w:r>
      <w:r>
        <w:rPr>
          <w:rFonts w:ascii="Times New Roman" w:hAnsi="Times New Roman"/>
          <w:color w:val="000000"/>
          <w:sz w:val="28"/>
        </w:rPr>
        <w:t>ространства. Отделочные материалы, введение фактуры и цвета в интерьер.</w:t>
      </w:r>
    </w:p>
    <w:p w:rsidR="00F42781" w:rsidRDefault="00FB6B6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Интерьеры общественных зданий (театр, кафе, вокзал, офис, школа).</w:t>
      </w:r>
    </w:p>
    <w:p w:rsidR="00F42781" w:rsidRDefault="00FB6B6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Выполнение практической и аналитической работы по теме «Роль вещи в образно-стилевом решении интерьера» в форме создан</w:t>
      </w:r>
      <w:r>
        <w:rPr>
          <w:rFonts w:ascii="Times New Roman" w:hAnsi="Times New Roman"/>
          <w:color w:val="000000"/>
          <w:sz w:val="28"/>
        </w:rPr>
        <w:t>ия коллажной композиции.</w:t>
      </w:r>
    </w:p>
    <w:p w:rsidR="00F42781" w:rsidRDefault="00FB6B6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Организация архитектурно-ландшафтного пространства. Город в единстве с ландшафтно-парковой средой.</w:t>
      </w:r>
    </w:p>
    <w:p w:rsidR="00F42781" w:rsidRDefault="00FB6B6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Основные школы ландшафтного дизайна. Особенности ландшафта русской усадебной территории и задачи сохранения исторического наследия. </w:t>
      </w:r>
      <w:r>
        <w:rPr>
          <w:rFonts w:ascii="Times New Roman" w:hAnsi="Times New Roman"/>
          <w:color w:val="000000"/>
          <w:sz w:val="28"/>
        </w:rPr>
        <w:t>Традиции графического языка ландшафтных проектов.</w:t>
      </w:r>
    </w:p>
    <w:p w:rsidR="00F42781" w:rsidRDefault="00FB6B6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Выполнение дизайн-проекта территории парка или приусадебного участка в виде схемы-чертежа.</w:t>
      </w:r>
    </w:p>
    <w:p w:rsidR="00F42781" w:rsidRDefault="00FB6B6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Единство эстетического и функционального в объёмно-пространственной организации среды жизнедеятельности людей.</w:t>
      </w:r>
    </w:p>
    <w:p w:rsidR="00F42781" w:rsidRDefault="00FB6B6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Образ человека и индивидуальное проектирование.</w:t>
      </w:r>
    </w:p>
    <w:p w:rsidR="00F42781" w:rsidRDefault="00FB6B6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Организация пространства жилой среды как отражение социального заказа и индивидуальности человека, его вкуса, потребностей и возможностей. </w:t>
      </w:r>
    </w:p>
    <w:p w:rsidR="00F42781" w:rsidRDefault="00FB6B6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Образно-личностное проектирование в дизайне и архитектуре.</w:t>
      </w:r>
    </w:p>
    <w:p w:rsidR="00F42781" w:rsidRDefault="00FB6B6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Проектные</w:t>
      </w:r>
      <w:r>
        <w:rPr>
          <w:rFonts w:ascii="Times New Roman" w:hAnsi="Times New Roman"/>
          <w:color w:val="000000"/>
          <w:sz w:val="28"/>
        </w:rPr>
        <w:t xml:space="preserve"> работы по созданию облика частного дома, комнаты и сада. Дизайн предметной среды в интерьере частного дома. Мода и культура как параметры создания собственного костюма или комплекта одежды.</w:t>
      </w:r>
    </w:p>
    <w:p w:rsidR="00F42781" w:rsidRDefault="00FB6B6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Костюм как образ человека. Стиль в одежде. Соответствие материи и</w:t>
      </w:r>
      <w:r>
        <w:rPr>
          <w:rFonts w:ascii="Times New Roman" w:hAnsi="Times New Roman"/>
          <w:color w:val="000000"/>
          <w:sz w:val="28"/>
        </w:rPr>
        <w:t xml:space="preserve"> формы. Целесообразность и мода. Мода как ответ на изменения в укладе жизни, как бизнес и в качестве манипулирования массовым сознанием.</w:t>
      </w:r>
    </w:p>
    <w:p w:rsidR="00F42781" w:rsidRDefault="00FB6B6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Характерные особенности современной одежды. Молодёжная субкультура и подростковая мода. Унификация одежды и индивидуаль</w:t>
      </w:r>
      <w:r>
        <w:rPr>
          <w:rFonts w:ascii="Times New Roman" w:hAnsi="Times New Roman"/>
          <w:color w:val="000000"/>
          <w:sz w:val="28"/>
        </w:rPr>
        <w:t>ный стиль. Ансамбль в костюме. Роль фантазии и вкуса в подборе одежды.</w:t>
      </w:r>
    </w:p>
    <w:p w:rsidR="00F42781" w:rsidRDefault="00FB6B6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Выполнение практических творческих эскизов по теме «Дизайн современной одежды».</w:t>
      </w:r>
    </w:p>
    <w:p w:rsidR="00F42781" w:rsidRDefault="00FB6B6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Искусство грима и причёски. Форма лица и причёска. Макияж дневной, вечерний и карнавальный. Грим бытовой </w:t>
      </w:r>
      <w:r>
        <w:rPr>
          <w:rFonts w:ascii="Times New Roman" w:hAnsi="Times New Roman"/>
          <w:color w:val="000000"/>
          <w:sz w:val="28"/>
        </w:rPr>
        <w:t>и сценический.</w:t>
      </w:r>
    </w:p>
    <w:p w:rsidR="00F42781" w:rsidRDefault="00FB6B6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Имидж-дизайн и его связь с публичностью, технологией социального поведения, рекламой, общественной деятельностью.</w:t>
      </w:r>
    </w:p>
    <w:p w:rsidR="00F42781" w:rsidRDefault="00FB6B6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Дизайн и архитектура – средства организации среды жизни людей и строительства нового мира.</w:t>
      </w:r>
    </w:p>
    <w:p w:rsidR="00F42781" w:rsidRDefault="00F42781">
      <w:pPr>
        <w:spacing w:after="0"/>
        <w:ind w:left="120"/>
      </w:pPr>
      <w:bookmarkStart w:id="7" w:name="_Toc139632456"/>
      <w:bookmarkEnd w:id="7"/>
    </w:p>
    <w:p w:rsidR="00F42781" w:rsidRDefault="00FB6B6A">
      <w:pPr>
        <w:spacing w:after="0" w:line="264" w:lineRule="auto"/>
        <w:ind w:left="120"/>
        <w:jc w:val="both"/>
      </w:pPr>
      <w:r>
        <w:rPr>
          <w:rFonts w:ascii="Calibri" w:hAnsi="Calibri"/>
          <w:b/>
          <w:color w:val="000000"/>
          <w:sz w:val="28"/>
        </w:rPr>
        <w:lastRenderedPageBreak/>
        <w:t xml:space="preserve">Вариативный модуль. Модуль № 4 </w:t>
      </w:r>
      <w:r>
        <w:rPr>
          <w:rFonts w:ascii="Calibri" w:hAnsi="Calibri"/>
          <w:b/>
          <w:color w:val="000000"/>
          <w:sz w:val="28"/>
        </w:rPr>
        <w:t>«Изображение в синтетических, экранных видах искусства и художественная фотография»</w:t>
      </w:r>
      <w:r>
        <w:rPr>
          <w:rFonts w:ascii="Times New Roman" w:hAnsi="Times New Roman"/>
          <w:color w:val="000000"/>
          <w:sz w:val="28"/>
        </w:rPr>
        <w:t>​</w:t>
      </w:r>
    </w:p>
    <w:p w:rsidR="00F42781" w:rsidRDefault="00FB6B6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Синтетические – пространственно-временные виды искусства. Роль изображения в синтетических искусствах в соединении со словом, музыкой, движением.</w:t>
      </w:r>
    </w:p>
    <w:p w:rsidR="00F42781" w:rsidRDefault="00FB6B6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Значение развития техноло</w:t>
      </w:r>
      <w:r>
        <w:rPr>
          <w:rFonts w:ascii="Times New Roman" w:hAnsi="Times New Roman"/>
          <w:color w:val="000000"/>
          <w:sz w:val="28"/>
        </w:rPr>
        <w:t>гий в становлении новых видов искусства.</w:t>
      </w:r>
    </w:p>
    <w:p w:rsidR="00F42781" w:rsidRDefault="00FB6B6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Мультимедиа и объединение множества воспринимаемых человеком информационных средств на экране цифрового искусства.</w:t>
      </w:r>
    </w:p>
    <w:p w:rsidR="00F42781" w:rsidRDefault="00FB6B6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Художник и искусство театра.</w:t>
      </w:r>
    </w:p>
    <w:p w:rsidR="00F42781" w:rsidRDefault="00FB6B6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Рождение театра в древнейших обрядах. История развития искусства театра</w:t>
      </w:r>
      <w:r>
        <w:rPr>
          <w:rFonts w:ascii="Times New Roman" w:hAnsi="Times New Roman"/>
          <w:color w:val="000000"/>
          <w:sz w:val="28"/>
        </w:rPr>
        <w:t>.</w:t>
      </w:r>
    </w:p>
    <w:p w:rsidR="00F42781" w:rsidRDefault="00FB6B6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Жанровое многообразие театральных представлений, шоу, праздников и их визуальный облик.</w:t>
      </w:r>
    </w:p>
    <w:p w:rsidR="00F42781" w:rsidRDefault="00FB6B6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Роль художника и виды профессиональной деятельности художника в современном театре.</w:t>
      </w:r>
    </w:p>
    <w:p w:rsidR="00F42781" w:rsidRDefault="00FB6B6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Сценография и создание сценического образа. Сотворчество художника-постановщика с </w:t>
      </w:r>
      <w:r>
        <w:rPr>
          <w:rFonts w:ascii="Times New Roman" w:hAnsi="Times New Roman"/>
          <w:color w:val="000000"/>
          <w:sz w:val="28"/>
        </w:rPr>
        <w:t>драматургом, режиссёром и актёрами.</w:t>
      </w:r>
    </w:p>
    <w:p w:rsidR="00F42781" w:rsidRDefault="00FB6B6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Роль освещения в визуальном облике театрального действия. Бутафорские, пошивочные, декорационные и иные цеха в театре.</w:t>
      </w:r>
    </w:p>
    <w:p w:rsidR="00F42781" w:rsidRDefault="00FB6B6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Сценический костюм, грим и маска. Стилистическое единство в решении образа спектакля. Выражение в кос</w:t>
      </w:r>
      <w:r>
        <w:rPr>
          <w:rFonts w:ascii="Times New Roman" w:hAnsi="Times New Roman"/>
          <w:color w:val="000000"/>
          <w:sz w:val="28"/>
        </w:rPr>
        <w:t>тюме характера персонажа.</w:t>
      </w:r>
    </w:p>
    <w:p w:rsidR="00F42781" w:rsidRDefault="00FB6B6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Творчество художников-постановщиков в истории отечественного искусства (К. Коровин, И. Билибин, А. Головин и других художников-постановщиков). Школьный спектакль и работа художника по его подготовке.</w:t>
      </w:r>
    </w:p>
    <w:p w:rsidR="00F42781" w:rsidRDefault="00FB6B6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Художник в театре кукол и его </w:t>
      </w:r>
      <w:r>
        <w:rPr>
          <w:rFonts w:ascii="Times New Roman" w:hAnsi="Times New Roman"/>
          <w:color w:val="000000"/>
          <w:sz w:val="28"/>
        </w:rPr>
        <w:t>ведущая роль как соавтора режиссёра и актёра в процессе создания образа персонажа.</w:t>
      </w:r>
    </w:p>
    <w:p w:rsidR="00F42781" w:rsidRDefault="00FB6B6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Условность и метафора в театральной постановке как образная и авторская интерпретация реальности.</w:t>
      </w:r>
    </w:p>
    <w:p w:rsidR="00F42781" w:rsidRDefault="00FB6B6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Художественная фотография.</w:t>
      </w:r>
    </w:p>
    <w:p w:rsidR="00F42781" w:rsidRDefault="00FB6B6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Рождение фотографии как технологическая революци</w:t>
      </w:r>
      <w:r>
        <w:rPr>
          <w:rFonts w:ascii="Times New Roman" w:hAnsi="Times New Roman"/>
          <w:color w:val="000000"/>
          <w:sz w:val="28"/>
        </w:rPr>
        <w:t>я запечатления реальности. Искусство и технология. История фотографии: от дагеротипа до компьютерных технологий.</w:t>
      </w:r>
    </w:p>
    <w:p w:rsidR="00F42781" w:rsidRDefault="00FB6B6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Современные возможности художественной обработки цифровой фотографии.</w:t>
      </w:r>
    </w:p>
    <w:p w:rsidR="00F42781" w:rsidRDefault="00FB6B6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Картина мира и «Родиноведение» в фотографиях С.М. Прокудина-Горского. Сох</w:t>
      </w:r>
      <w:r>
        <w:rPr>
          <w:rFonts w:ascii="Times New Roman" w:hAnsi="Times New Roman"/>
          <w:color w:val="000000"/>
          <w:sz w:val="28"/>
        </w:rPr>
        <w:t>ранённая история и роль его фотографий в современной отечественной культуре.</w:t>
      </w:r>
    </w:p>
    <w:p w:rsidR="00F42781" w:rsidRDefault="00FB6B6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Фотография – искусство светописи. Роль света в выявлении формы и фактуры предмета. Примеры художественной фотографии в творчестве профессиональных мастеров.</w:t>
      </w:r>
    </w:p>
    <w:p w:rsidR="00F42781" w:rsidRDefault="00FB6B6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Композиция кадра, раку</w:t>
      </w:r>
      <w:r>
        <w:rPr>
          <w:rFonts w:ascii="Times New Roman" w:hAnsi="Times New Roman"/>
          <w:color w:val="000000"/>
          <w:sz w:val="28"/>
        </w:rPr>
        <w:t>рс, плановость, графический ритм.</w:t>
      </w:r>
    </w:p>
    <w:p w:rsidR="00F42781" w:rsidRDefault="00FB6B6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Умения наблюдать и выявлять выразительность и красоту окружающей жизни с помощью фотографии.</w:t>
      </w:r>
    </w:p>
    <w:p w:rsidR="00F42781" w:rsidRDefault="00FB6B6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Фотопейзаж в творчестве профессиональных фотографов. </w:t>
      </w:r>
    </w:p>
    <w:p w:rsidR="00F42781" w:rsidRDefault="00FB6B6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Образные возможности чёрно-белой и цветной фотографии.</w:t>
      </w:r>
    </w:p>
    <w:p w:rsidR="00F42781" w:rsidRDefault="00FB6B6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Роль тональных контр</w:t>
      </w:r>
      <w:r>
        <w:rPr>
          <w:rFonts w:ascii="Times New Roman" w:hAnsi="Times New Roman"/>
          <w:color w:val="000000"/>
          <w:sz w:val="28"/>
        </w:rPr>
        <w:t>астов и роль цвета в эмоционально-образном восприятии пейзажа.</w:t>
      </w:r>
    </w:p>
    <w:p w:rsidR="00F42781" w:rsidRDefault="00FB6B6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Роль освещения в портретном образе. Фотография постановочная и документальная.</w:t>
      </w:r>
    </w:p>
    <w:p w:rsidR="00F42781" w:rsidRDefault="00FB6B6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Фотопортрет в истории профессиональной фотографии и его связь с направлениями в изобразительном искусстве.</w:t>
      </w:r>
    </w:p>
    <w:p w:rsidR="00F42781" w:rsidRDefault="00FB6B6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Портрет</w:t>
      </w:r>
      <w:r>
        <w:rPr>
          <w:rFonts w:ascii="Times New Roman" w:hAnsi="Times New Roman"/>
          <w:color w:val="000000"/>
          <w:sz w:val="28"/>
        </w:rPr>
        <w:t xml:space="preserve"> в фотографии, его общее и особенное по сравнению с живописным и графическим портретом. Опыт выполнения портретных фотографий.</w:t>
      </w:r>
    </w:p>
    <w:p w:rsidR="00F42781" w:rsidRDefault="00FB6B6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Фоторепортаж. Образ события в кадре. Репортажный снимок – свидетельство истории и его значение в сохранении памяти о событии.</w:t>
      </w:r>
    </w:p>
    <w:p w:rsidR="00F42781" w:rsidRDefault="00FB6B6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Фот</w:t>
      </w:r>
      <w:r>
        <w:rPr>
          <w:rFonts w:ascii="Times New Roman" w:hAnsi="Times New Roman"/>
          <w:color w:val="000000"/>
          <w:sz w:val="28"/>
        </w:rPr>
        <w:t>орепортаж – дневник истории. Значение работы военных фотографов. Спортивные фотографии. Образ современности в репортажных фотографиях.</w:t>
      </w:r>
    </w:p>
    <w:p w:rsidR="00F42781" w:rsidRDefault="00FB6B6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«Работать для жизни…» – фотографии Александра Родченко, их значение и влияние на стиль эпохи.</w:t>
      </w:r>
    </w:p>
    <w:p w:rsidR="00F42781" w:rsidRDefault="00FB6B6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Возможности компьютерной об</w:t>
      </w:r>
      <w:r>
        <w:rPr>
          <w:rFonts w:ascii="Times New Roman" w:hAnsi="Times New Roman"/>
          <w:color w:val="000000"/>
          <w:sz w:val="28"/>
        </w:rPr>
        <w:t>работки фотографий, задачи преобразования фотографий и границы достоверности.</w:t>
      </w:r>
    </w:p>
    <w:p w:rsidR="00F42781" w:rsidRDefault="00FB6B6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Коллаж как жанр художественного творчества с помощью различных компьютерных программ.</w:t>
      </w:r>
    </w:p>
    <w:p w:rsidR="00F42781" w:rsidRDefault="00FB6B6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Художественная фотография как авторское видение мира, как образ времени и влияние фотообраза</w:t>
      </w:r>
      <w:r>
        <w:rPr>
          <w:rFonts w:ascii="Times New Roman" w:hAnsi="Times New Roman"/>
          <w:color w:val="000000"/>
          <w:sz w:val="28"/>
        </w:rPr>
        <w:t xml:space="preserve"> на жизнь людей.</w:t>
      </w:r>
    </w:p>
    <w:p w:rsidR="00F42781" w:rsidRDefault="00FB6B6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Изображение и искусство кино.</w:t>
      </w:r>
    </w:p>
    <w:p w:rsidR="00F42781" w:rsidRDefault="00FB6B6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Ожившее изображение. История кино и его эволюция как искусства.</w:t>
      </w:r>
    </w:p>
    <w:p w:rsidR="00F42781" w:rsidRDefault="00FB6B6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Синтетическая природа пространственно-временного искусства кино и состав творческого коллектива. Сценарист – режиссёр – художник – оператор в раб</w:t>
      </w:r>
      <w:r>
        <w:rPr>
          <w:rFonts w:ascii="Times New Roman" w:hAnsi="Times New Roman"/>
          <w:color w:val="000000"/>
          <w:sz w:val="28"/>
        </w:rPr>
        <w:t>оте над фильмом. Сложносоставной язык кино.</w:t>
      </w:r>
    </w:p>
    <w:p w:rsidR="00F42781" w:rsidRDefault="00FB6B6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Монтаж композиционно построенных кадров – основа языка киноискусства.</w:t>
      </w:r>
    </w:p>
    <w:p w:rsidR="00F42781" w:rsidRDefault="00FB6B6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Художник-постановщик и его команда художников в работе по созданию фильма. Эскизы мест действия, образы и костюмы персонажей, </w:t>
      </w:r>
      <w:r>
        <w:rPr>
          <w:rFonts w:ascii="Times New Roman" w:hAnsi="Times New Roman"/>
          <w:color w:val="000000"/>
          <w:sz w:val="28"/>
        </w:rPr>
        <w:lastRenderedPageBreak/>
        <w:t>раскадровка, чер</w:t>
      </w:r>
      <w:r>
        <w:rPr>
          <w:rFonts w:ascii="Times New Roman" w:hAnsi="Times New Roman"/>
          <w:color w:val="000000"/>
          <w:sz w:val="28"/>
        </w:rPr>
        <w:t>тежи и воплощение в материале. Пространство и предметы, историческая конкретность и художественный образ – видеоряд художественного игрового фильма.</w:t>
      </w:r>
    </w:p>
    <w:p w:rsidR="00F42781" w:rsidRDefault="00FB6B6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Создание видеоролика – от замысла до съёмки. Разные жанры – разные задачи в работе над видеороликом. Этапы </w:t>
      </w:r>
      <w:r>
        <w:rPr>
          <w:rFonts w:ascii="Times New Roman" w:hAnsi="Times New Roman"/>
          <w:color w:val="000000"/>
          <w:sz w:val="28"/>
        </w:rPr>
        <w:t>создания видеоролика.</w:t>
      </w:r>
    </w:p>
    <w:p w:rsidR="00F42781" w:rsidRDefault="00FB6B6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Искусство анимации и художник-мультипликатор. Рисованные, кукольные мультфильмы и цифровая анимация. Уолт Дисней и его студия. Особое лицо отечественной мультипликации, её знаменитые создатели.</w:t>
      </w:r>
    </w:p>
    <w:p w:rsidR="00F42781" w:rsidRDefault="00FB6B6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Использование электронно-цифровых технол</w:t>
      </w:r>
      <w:r>
        <w:rPr>
          <w:rFonts w:ascii="Times New Roman" w:hAnsi="Times New Roman"/>
          <w:color w:val="000000"/>
          <w:sz w:val="28"/>
        </w:rPr>
        <w:t>огий в современном игровом кинематографе.</w:t>
      </w:r>
    </w:p>
    <w:p w:rsidR="00F42781" w:rsidRDefault="00FB6B6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Компьютерная анимация на занятиях в школе. Техническое оборудование и его возможности для создания анимации. Коллективный характер деятельности по созданию анимационного фильма. Выбор технологии: пластилиновые муль</w:t>
      </w:r>
      <w:r>
        <w:rPr>
          <w:rFonts w:ascii="Times New Roman" w:hAnsi="Times New Roman"/>
          <w:color w:val="000000"/>
          <w:sz w:val="28"/>
        </w:rPr>
        <w:t>тфильмы, бумажная перекладка, сыпучая анимация.</w:t>
      </w:r>
    </w:p>
    <w:p w:rsidR="00F42781" w:rsidRDefault="00FB6B6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Этапы создания анимационного фильма. Требования и критерии художественности.</w:t>
      </w:r>
    </w:p>
    <w:p w:rsidR="00F42781" w:rsidRDefault="00FB6B6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Изобразительное искусство на телевидении.</w:t>
      </w:r>
    </w:p>
    <w:p w:rsidR="00F42781" w:rsidRDefault="00FB6B6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Телевидение – экранное искусство: средство массовой информации, художественного и научног</w:t>
      </w:r>
      <w:r>
        <w:rPr>
          <w:rFonts w:ascii="Times New Roman" w:hAnsi="Times New Roman"/>
          <w:color w:val="000000"/>
          <w:sz w:val="28"/>
        </w:rPr>
        <w:t>о просвещения, развлечения и организации досуга.</w:t>
      </w:r>
    </w:p>
    <w:p w:rsidR="00F42781" w:rsidRDefault="00FB6B6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Искусство и технология. Создатель телевидения – русский инженер Владимир Козьмич Зворыкин.</w:t>
      </w:r>
    </w:p>
    <w:p w:rsidR="00F42781" w:rsidRDefault="00FB6B6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Роль телевидения в превращении мира в единое информационное пространство. Картина мира, создаваемая телевидением. Пр</w:t>
      </w:r>
      <w:r>
        <w:rPr>
          <w:rFonts w:ascii="Times New Roman" w:hAnsi="Times New Roman"/>
          <w:color w:val="000000"/>
          <w:sz w:val="28"/>
        </w:rPr>
        <w:t>ямой эфир и его значение.</w:t>
      </w:r>
    </w:p>
    <w:p w:rsidR="00F42781" w:rsidRDefault="00FB6B6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Деятельность художника на телевидении: художники по свету, костюму, гриму, сценографический дизайн и компьютерная графика.</w:t>
      </w:r>
    </w:p>
    <w:p w:rsidR="00F42781" w:rsidRDefault="00FB6B6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Школьное телевидение и студия мультимедиа. Построение видеоряда и художественного оформления.</w:t>
      </w:r>
    </w:p>
    <w:p w:rsidR="00F42781" w:rsidRDefault="00FB6B6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Художнические</w:t>
      </w:r>
      <w:r>
        <w:rPr>
          <w:rFonts w:ascii="Times New Roman" w:hAnsi="Times New Roman"/>
          <w:color w:val="000000"/>
          <w:sz w:val="28"/>
        </w:rPr>
        <w:t xml:space="preserve"> роли каждого человека в реальной бытийной жизни.</w:t>
      </w:r>
    </w:p>
    <w:p w:rsidR="00F42781" w:rsidRDefault="00FB6B6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Роль искусства в жизни общества и его влияние на жизнь каждого человека.</w:t>
      </w:r>
    </w:p>
    <w:p w:rsidR="00F42781" w:rsidRDefault="00FB6B6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​</w:t>
      </w:r>
    </w:p>
    <w:p w:rsidR="00F42781" w:rsidRDefault="00F42781">
      <w:pPr>
        <w:sectPr w:rsidR="00F42781">
          <w:pgSz w:w="11906" w:h="16383"/>
          <w:pgMar w:top="1134" w:right="850" w:bottom="1134" w:left="1701" w:header="720" w:footer="720" w:gutter="0"/>
          <w:cols w:space="720"/>
        </w:sectPr>
      </w:pPr>
    </w:p>
    <w:p w:rsidR="00F42781" w:rsidRDefault="00FB6B6A">
      <w:pPr>
        <w:spacing w:after="0" w:line="264" w:lineRule="auto"/>
        <w:ind w:left="120"/>
        <w:jc w:val="both"/>
      </w:pPr>
      <w:bookmarkStart w:id="8" w:name="block-17273659"/>
      <w:bookmarkEnd w:id="5"/>
      <w:r>
        <w:rPr>
          <w:rFonts w:ascii="Times New Roman" w:hAnsi="Times New Roman"/>
          <w:b/>
          <w:color w:val="000000"/>
          <w:sz w:val="28"/>
        </w:rPr>
        <w:lastRenderedPageBreak/>
        <w:t>ПЛАНИРУЕМЫЕ РЕЗУЛЬТАТЫ ОСВОЕНИЯ ПРОГРАММЫ ПО ИЗОБРАЗИТЕЛЬНОМУ ИСКУССТВУ НА УРОВНЕ ОСНОВНОГО ОБЩЕГО ОБРАЗОВАНИЯ</w:t>
      </w:r>
    </w:p>
    <w:p w:rsidR="00F42781" w:rsidRDefault="00F42781">
      <w:pPr>
        <w:spacing w:after="0" w:line="264" w:lineRule="auto"/>
        <w:ind w:left="120"/>
        <w:jc w:val="both"/>
      </w:pPr>
    </w:p>
    <w:p w:rsidR="00F42781" w:rsidRDefault="00FB6B6A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ЛИЧНОСТНЫЕ РЕЗУЛЬТАТЫ </w:t>
      </w:r>
    </w:p>
    <w:p w:rsidR="00F42781" w:rsidRDefault="00F42781">
      <w:pPr>
        <w:spacing w:after="0" w:line="264" w:lineRule="auto"/>
        <w:ind w:firstLine="600"/>
        <w:jc w:val="both"/>
      </w:pPr>
      <w:bookmarkStart w:id="9" w:name="_Toc124264881"/>
      <w:bookmarkEnd w:id="9"/>
    </w:p>
    <w:p w:rsidR="00F42781" w:rsidRDefault="00FB6B6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Личностные результаты освоения рабочей программы основного общего образования по изобразительному искусству достигаются в единстве учебной и воспитательной деятельности.</w:t>
      </w:r>
    </w:p>
    <w:p w:rsidR="00F42781" w:rsidRDefault="00FB6B6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 центре программы по изобразительному искусству в соответстви</w:t>
      </w:r>
      <w:r>
        <w:rPr>
          <w:rFonts w:ascii="Times New Roman" w:hAnsi="Times New Roman"/>
          <w:color w:val="000000"/>
          <w:sz w:val="28"/>
        </w:rPr>
        <w:t>и с ФГОС общего образования находится личностное развитие обучающихся, приобщение обучающихся к российским традиционным духовным ценностям, социализация личности.</w:t>
      </w:r>
    </w:p>
    <w:p w:rsidR="00F42781" w:rsidRDefault="00FB6B6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Программа призвана обеспечить достижение обучающимися личностных результатов, указанных во ФГ</w:t>
      </w:r>
      <w:r>
        <w:rPr>
          <w:rFonts w:ascii="Times New Roman" w:hAnsi="Times New Roman"/>
          <w:color w:val="000000"/>
          <w:sz w:val="28"/>
        </w:rPr>
        <w:t>ОС ООО: формирование у обучающихся основ российской идентичности, ценностные установки и социально значимые качества личности, духовно-нравственное развитие обучающихся и отношение обучающихся к культуре, мотивацию к познанию и обучению, готовность к самор</w:t>
      </w:r>
      <w:r>
        <w:rPr>
          <w:rFonts w:ascii="Times New Roman" w:hAnsi="Times New Roman"/>
          <w:color w:val="000000"/>
          <w:sz w:val="28"/>
        </w:rPr>
        <w:t>азвитию и активному участию в социально значимой деятельности.</w:t>
      </w:r>
    </w:p>
    <w:p w:rsidR="00F42781" w:rsidRDefault="00FB6B6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​</w:t>
      </w:r>
      <w:r>
        <w:rPr>
          <w:rFonts w:ascii="Times New Roman" w:hAnsi="Times New Roman"/>
          <w:b/>
          <w:color w:val="000000"/>
          <w:sz w:val="28"/>
        </w:rPr>
        <w:t>1)</w:t>
      </w:r>
      <w:r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>Патриотическое воспитание.</w:t>
      </w:r>
    </w:p>
    <w:p w:rsidR="00F42781" w:rsidRDefault="00FB6B6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Осуществляется через освоение обучающимися содержания традиций, истории и современного развития отечественной культуры, выраженной в её архитектуре, народном, при</w:t>
      </w:r>
      <w:r>
        <w:rPr>
          <w:rFonts w:ascii="Times New Roman" w:hAnsi="Times New Roman"/>
          <w:color w:val="000000"/>
          <w:sz w:val="28"/>
        </w:rPr>
        <w:t>кладном и изобразительном искусстве. Воспитание патриотизма в процессе освоения особенностей и красоты отечественной духовной жизни, выраженной в произведениях искусства, посвящённых различным подходам к изображению человека, великим победам, торжественным</w:t>
      </w:r>
      <w:r>
        <w:rPr>
          <w:rFonts w:ascii="Times New Roman" w:hAnsi="Times New Roman"/>
          <w:color w:val="000000"/>
          <w:sz w:val="28"/>
        </w:rPr>
        <w:t xml:space="preserve"> и трагическим событиям, эпической и лирической красоте отечественного пейзажа. Патриотические чувства воспитываются в изучении истории народного искусства, его житейской мудрости и значения символических смыслов. Урок искусства воспитывает патриотизм в пр</w:t>
      </w:r>
      <w:r>
        <w:rPr>
          <w:rFonts w:ascii="Times New Roman" w:hAnsi="Times New Roman"/>
          <w:color w:val="000000"/>
          <w:sz w:val="28"/>
        </w:rPr>
        <w:t>оцессе собственной художественно-практической деятельности обучающегося, который учится чувственно-эмоциональному восприятию и творческому созиданию художественного образа.</w:t>
      </w:r>
    </w:p>
    <w:p w:rsidR="00F42781" w:rsidRDefault="00FB6B6A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2)</w:t>
      </w:r>
      <w:r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>Гражданское воспитание.</w:t>
      </w:r>
    </w:p>
    <w:p w:rsidR="00F42781" w:rsidRDefault="00FB6B6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Программа по изобразительному искусству направлена на ак</w:t>
      </w:r>
      <w:r>
        <w:rPr>
          <w:rFonts w:ascii="Times New Roman" w:hAnsi="Times New Roman"/>
          <w:color w:val="000000"/>
          <w:sz w:val="28"/>
        </w:rPr>
        <w:t>тивное приобщение обучающихся к традиционным российским духовно-нравственным ценностям. При этом реализуются задачи социализации и гражданского воспитания обучающегося. Формируется чувство личной причастности к жизни общества. Искусство рассматривается как</w:t>
      </w:r>
      <w:r>
        <w:rPr>
          <w:rFonts w:ascii="Times New Roman" w:hAnsi="Times New Roman"/>
          <w:color w:val="000000"/>
          <w:sz w:val="28"/>
        </w:rPr>
        <w:t xml:space="preserve"> особый </w:t>
      </w:r>
      <w:r>
        <w:rPr>
          <w:rFonts w:ascii="Times New Roman" w:hAnsi="Times New Roman"/>
          <w:color w:val="000000"/>
          <w:sz w:val="28"/>
        </w:rPr>
        <w:lastRenderedPageBreak/>
        <w:t>язык, развивающий коммуникативные умения. В рамках изобразительного искусства происходит изучение художественной культуры и мировой истории искусства, углубляются интернациональные чувства обучающихся. Учебный предмет способствует пониманию особенн</w:t>
      </w:r>
      <w:r>
        <w:rPr>
          <w:rFonts w:ascii="Times New Roman" w:hAnsi="Times New Roman"/>
          <w:color w:val="000000"/>
          <w:sz w:val="28"/>
        </w:rPr>
        <w:t>остей жизни разных народов и красоты различных национальных эстетических идеалов. Коллективные творческие работы, а также участие в общих художественных проектах создают условия для разнообразной совместной деятельности, способствуют пониманию другого, ста</w:t>
      </w:r>
      <w:r>
        <w:rPr>
          <w:rFonts w:ascii="Times New Roman" w:hAnsi="Times New Roman"/>
          <w:color w:val="000000"/>
          <w:sz w:val="28"/>
        </w:rPr>
        <w:t xml:space="preserve">новлению чувства личной ответственности. </w:t>
      </w:r>
    </w:p>
    <w:p w:rsidR="00F42781" w:rsidRDefault="00FB6B6A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3)</w:t>
      </w:r>
      <w:r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>Духовно-нравственное воспитание.</w:t>
      </w:r>
    </w:p>
    <w:p w:rsidR="00F42781" w:rsidRDefault="00FB6B6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 искусстве воплощена духовная жизнь человечества, концентрирующая в себе эстетический, художественный и нравственный мировой опыт, раскрытие которого составляет суть учебного пр</w:t>
      </w:r>
      <w:r>
        <w:rPr>
          <w:rFonts w:ascii="Times New Roman" w:hAnsi="Times New Roman"/>
          <w:color w:val="000000"/>
          <w:sz w:val="28"/>
        </w:rPr>
        <w:t>едмета. Учебные задания направлены на развитие внутреннего мира обучающегося и развитие его эмоционально-образной, чувственной сферы. Развитие творческого потенциала способствует росту самосознания обучающегося, осознанию себя как личности и члена общества</w:t>
      </w:r>
      <w:r>
        <w:rPr>
          <w:rFonts w:ascii="Times New Roman" w:hAnsi="Times New Roman"/>
          <w:color w:val="000000"/>
          <w:sz w:val="28"/>
        </w:rPr>
        <w:t xml:space="preserve">. Ценностно-ориентационная и коммуникативная деятельность на занятиях по изобразительному искусству способствует освоению базовых ценностей – формированию отношения к миру, жизни, человеку, семье, труду, культуре как духовному богатству общества и важному </w:t>
      </w:r>
      <w:r>
        <w:rPr>
          <w:rFonts w:ascii="Times New Roman" w:hAnsi="Times New Roman"/>
          <w:color w:val="000000"/>
          <w:sz w:val="28"/>
        </w:rPr>
        <w:t xml:space="preserve">условию ощущения человеком полноты проживаемой жизни. </w:t>
      </w:r>
    </w:p>
    <w:p w:rsidR="00F42781" w:rsidRDefault="00FB6B6A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4)</w:t>
      </w:r>
      <w:r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>Эстетическое воспитание.</w:t>
      </w:r>
    </w:p>
    <w:p w:rsidR="00F42781" w:rsidRDefault="00FB6B6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Эстетическое (от греч. aisthetikos – чувствующий, чувственный) – это воспитание чувственной сферы обучающегося на основе всего спектра эстетических категорий: прекрасное, бе</w:t>
      </w:r>
      <w:r>
        <w:rPr>
          <w:rFonts w:ascii="Times New Roman" w:hAnsi="Times New Roman"/>
          <w:color w:val="000000"/>
          <w:sz w:val="28"/>
        </w:rPr>
        <w:t xml:space="preserve">зобразное, трагическое, комическое, высокое, низменное. Искусство понимается как воплощение в изображении и в создании предметно-пространственной среды постоянного поиска идеалов, веры, надежд, представлений о добре и зле. Эстетическое воспитание является </w:t>
      </w:r>
      <w:r>
        <w:rPr>
          <w:rFonts w:ascii="Times New Roman" w:hAnsi="Times New Roman"/>
          <w:color w:val="000000"/>
          <w:sz w:val="28"/>
        </w:rPr>
        <w:t>важнейшим компонентом и условием развития социально значимых отношений обучающихся. Способствует формированию ценностных ориентаций обучающихся в отношении к окружающим людям, стремлению к их пониманию, отношению к семье, к мирной жизни как главному принци</w:t>
      </w:r>
      <w:r>
        <w:rPr>
          <w:rFonts w:ascii="Times New Roman" w:hAnsi="Times New Roman"/>
          <w:color w:val="000000"/>
          <w:sz w:val="28"/>
        </w:rPr>
        <w:t>пу человеческого общежития, к самому себе как самореализующейся и ответственной личности, способной к позитивному действию в условиях соревновательной конкуренции. Способствует формированию ценностного отношения к природе, труду, искусству, культурному нас</w:t>
      </w:r>
      <w:r>
        <w:rPr>
          <w:rFonts w:ascii="Times New Roman" w:hAnsi="Times New Roman"/>
          <w:color w:val="000000"/>
          <w:sz w:val="28"/>
        </w:rPr>
        <w:t>ледию.</w:t>
      </w:r>
    </w:p>
    <w:p w:rsidR="00F42781" w:rsidRDefault="00FB6B6A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5)</w:t>
      </w:r>
      <w:r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>Ценности познавательной деятельности.</w:t>
      </w:r>
    </w:p>
    <w:p w:rsidR="00F42781" w:rsidRDefault="00FB6B6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В процессе художественной деятельности на занятиях изобразительным искусством ставятся задачи воспитания наблюдательности – умений активно, то есть в соответствии со специальными установками, видеть окружающи</w:t>
      </w:r>
      <w:r>
        <w:rPr>
          <w:rFonts w:ascii="Times New Roman" w:hAnsi="Times New Roman"/>
          <w:color w:val="000000"/>
          <w:sz w:val="28"/>
        </w:rPr>
        <w:t>й мир. Воспитывается эмоционально окрашенный интерес к жизни. Навыки исследовательской деятельности развиваются в процессе учебных проектов на уроках изобразительного искусства и при выполнении заданий культурно-исторической направленности.</w:t>
      </w:r>
    </w:p>
    <w:p w:rsidR="00F42781" w:rsidRDefault="00FB6B6A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6)</w:t>
      </w:r>
      <w:r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>Экологическо</w:t>
      </w:r>
      <w:r>
        <w:rPr>
          <w:rFonts w:ascii="Times New Roman" w:hAnsi="Times New Roman"/>
          <w:b/>
          <w:color w:val="000000"/>
          <w:sz w:val="28"/>
        </w:rPr>
        <w:t>е воспитание.</w:t>
      </w:r>
    </w:p>
    <w:p w:rsidR="00F42781" w:rsidRDefault="00FB6B6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Повышение уровня экологической культуры, осознание глобального характера экологических проблем, активное неприятие действий, приносящих вред окружающей среде, формирование нравственно-эстетического отношения к природе воспитывается в процессе</w:t>
      </w:r>
      <w:r>
        <w:rPr>
          <w:rFonts w:ascii="Times New Roman" w:hAnsi="Times New Roman"/>
          <w:color w:val="000000"/>
          <w:sz w:val="28"/>
        </w:rPr>
        <w:t xml:space="preserve"> художественно-эстетического наблюдения природы, её образа в произведениях искусства и личной художественно-творческой работе.</w:t>
      </w:r>
    </w:p>
    <w:p w:rsidR="00F42781" w:rsidRDefault="00FB6B6A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7)</w:t>
      </w:r>
      <w:r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>Трудовое воспитание.</w:t>
      </w:r>
    </w:p>
    <w:p w:rsidR="00F42781" w:rsidRDefault="00FB6B6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Художественно-эстетическое развитие обучающихся обязательно должно осуществляться в процессе личной </w:t>
      </w:r>
      <w:r>
        <w:rPr>
          <w:rFonts w:ascii="Times New Roman" w:hAnsi="Times New Roman"/>
          <w:color w:val="000000"/>
          <w:sz w:val="28"/>
        </w:rPr>
        <w:t>художественно-творческой работы с освоением художественных материалов и специфики каждого из них. Эта трудовая и смысловая деятельность формирует такие качества, как навыки практической (не теоретико-виртуальной) работы своими руками, формирование умений п</w:t>
      </w:r>
      <w:r>
        <w:rPr>
          <w:rFonts w:ascii="Times New Roman" w:hAnsi="Times New Roman"/>
          <w:color w:val="000000"/>
          <w:sz w:val="28"/>
        </w:rPr>
        <w:t>реобразования реального жизненного пространства и его оформления, удовлетворение от создания реального практического продукта. Воспитываются качества упорства, стремления к результату, понимание эстетики трудовой деятельности. А также умения сотрудничества</w:t>
      </w:r>
      <w:r>
        <w:rPr>
          <w:rFonts w:ascii="Times New Roman" w:hAnsi="Times New Roman"/>
          <w:color w:val="000000"/>
          <w:sz w:val="28"/>
        </w:rPr>
        <w:t>, коллективной трудовой работы, работы в команде – обязательные требования к определённым заданиям программы.</w:t>
      </w:r>
    </w:p>
    <w:p w:rsidR="00F42781" w:rsidRDefault="00FB6B6A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8)</w:t>
      </w:r>
      <w:r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>Воспитывающая предметно-эстетическая среда.</w:t>
      </w:r>
    </w:p>
    <w:p w:rsidR="00F42781" w:rsidRDefault="00FB6B6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 процессе художественно-эстетического воспитания обучающихся имеет значение организация пространст</w:t>
      </w:r>
      <w:r>
        <w:rPr>
          <w:rFonts w:ascii="Times New Roman" w:hAnsi="Times New Roman"/>
          <w:color w:val="000000"/>
          <w:sz w:val="28"/>
        </w:rPr>
        <w:t xml:space="preserve">венной среды общеобразовательной организации. При этом обучающиеся должны быть активными участниками (а не только потребителями) её создания и оформления пространства в соответствии с задачами общеобразовательной организации, среды, календарными событиями </w:t>
      </w:r>
      <w:r>
        <w:rPr>
          <w:rFonts w:ascii="Times New Roman" w:hAnsi="Times New Roman"/>
          <w:color w:val="000000"/>
          <w:sz w:val="28"/>
        </w:rPr>
        <w:t>школьной жизни. Эта деятельность обучающихся, как и сам образ предметно-пространственной среды общеобразовательной организации, оказывает активное воспитательное воздействие и влияет на формирование позитивных ценностных ориентаций и восприятие жизни обуча</w:t>
      </w:r>
      <w:r>
        <w:rPr>
          <w:rFonts w:ascii="Times New Roman" w:hAnsi="Times New Roman"/>
          <w:color w:val="000000"/>
          <w:sz w:val="28"/>
        </w:rPr>
        <w:t>ющихся.</w:t>
      </w:r>
    </w:p>
    <w:p w:rsidR="00F42781" w:rsidRDefault="00FB6B6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>МЕТАПРЕДМЕТНЫЕ РЕЗУЛЬТАТЫ</w:t>
      </w:r>
      <w:r>
        <w:rPr>
          <w:rFonts w:ascii="Times New Roman" w:hAnsi="Times New Roman"/>
          <w:color w:val="000000"/>
          <w:sz w:val="28"/>
        </w:rPr>
        <w:t xml:space="preserve"> </w:t>
      </w:r>
    </w:p>
    <w:p w:rsidR="00F42781" w:rsidRDefault="00F42781">
      <w:pPr>
        <w:spacing w:after="0" w:line="264" w:lineRule="auto"/>
        <w:ind w:left="120"/>
        <w:jc w:val="both"/>
      </w:pPr>
    </w:p>
    <w:p w:rsidR="00F42781" w:rsidRDefault="00FB6B6A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Овладение универсальными познавательными действиями</w:t>
      </w:r>
      <w:r>
        <w:rPr>
          <w:rFonts w:ascii="Times New Roman" w:hAnsi="Times New Roman"/>
          <w:color w:val="000000"/>
          <w:sz w:val="28"/>
        </w:rPr>
        <w:t xml:space="preserve"> </w:t>
      </w:r>
    </w:p>
    <w:p w:rsidR="00F42781" w:rsidRDefault="00FB6B6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У обучающегося будут сформированы следующие пространственные представления и сенсорные способности как часть универсальных познавательных учебных действий:</w:t>
      </w:r>
    </w:p>
    <w:p w:rsidR="00F42781" w:rsidRDefault="00FB6B6A">
      <w:pPr>
        <w:numPr>
          <w:ilvl w:val="0"/>
          <w:numId w:val="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сравнивать </w:t>
      </w:r>
      <w:r>
        <w:rPr>
          <w:rFonts w:ascii="Times New Roman" w:hAnsi="Times New Roman"/>
          <w:color w:val="000000"/>
          <w:sz w:val="28"/>
        </w:rPr>
        <w:t>предметные и пространственные объекты по заданным основаниям;</w:t>
      </w:r>
    </w:p>
    <w:p w:rsidR="00F42781" w:rsidRDefault="00FB6B6A">
      <w:pPr>
        <w:numPr>
          <w:ilvl w:val="0"/>
          <w:numId w:val="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характеризовать форму предмета, конструкции;</w:t>
      </w:r>
    </w:p>
    <w:p w:rsidR="00F42781" w:rsidRDefault="00FB6B6A">
      <w:pPr>
        <w:numPr>
          <w:ilvl w:val="0"/>
          <w:numId w:val="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выявлять положение предметной формы в пространстве;</w:t>
      </w:r>
    </w:p>
    <w:p w:rsidR="00F42781" w:rsidRDefault="00FB6B6A">
      <w:pPr>
        <w:numPr>
          <w:ilvl w:val="0"/>
          <w:numId w:val="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обобщать форму составной конструкции;</w:t>
      </w:r>
    </w:p>
    <w:p w:rsidR="00F42781" w:rsidRDefault="00FB6B6A">
      <w:pPr>
        <w:numPr>
          <w:ilvl w:val="0"/>
          <w:numId w:val="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анализировать структуру предмета, конструкции, пространства</w:t>
      </w:r>
      <w:r>
        <w:rPr>
          <w:rFonts w:ascii="Times New Roman" w:hAnsi="Times New Roman"/>
          <w:color w:val="000000"/>
          <w:sz w:val="28"/>
        </w:rPr>
        <w:t>, зрительного образа;</w:t>
      </w:r>
    </w:p>
    <w:p w:rsidR="00F42781" w:rsidRDefault="00FB6B6A">
      <w:pPr>
        <w:numPr>
          <w:ilvl w:val="0"/>
          <w:numId w:val="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структурировать предметно-пространственные явления;</w:t>
      </w:r>
    </w:p>
    <w:p w:rsidR="00F42781" w:rsidRDefault="00FB6B6A">
      <w:pPr>
        <w:numPr>
          <w:ilvl w:val="0"/>
          <w:numId w:val="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сопоставлять пропорциональное соотношение частей внутри целого и предметов между собой;</w:t>
      </w:r>
    </w:p>
    <w:p w:rsidR="00F42781" w:rsidRDefault="00FB6B6A">
      <w:pPr>
        <w:numPr>
          <w:ilvl w:val="0"/>
          <w:numId w:val="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абстрагировать образ реальности в построении плоской или пространственной композиции.</w:t>
      </w:r>
    </w:p>
    <w:p w:rsidR="00F42781" w:rsidRDefault="00FB6B6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 обучаю</w:t>
      </w:r>
      <w:r>
        <w:rPr>
          <w:rFonts w:ascii="Times New Roman" w:hAnsi="Times New Roman"/>
          <w:color w:val="000000"/>
          <w:sz w:val="28"/>
        </w:rPr>
        <w:t>щегося будут сформированы следующие базовые логические и исследовательские действия как часть универсальных познавательных учебных действий:</w:t>
      </w:r>
    </w:p>
    <w:p w:rsidR="00F42781" w:rsidRDefault="00FB6B6A">
      <w:pPr>
        <w:numPr>
          <w:ilvl w:val="0"/>
          <w:numId w:val="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выявлять и характеризовать существенные признаки явлений художественной культуры;</w:t>
      </w:r>
    </w:p>
    <w:p w:rsidR="00F42781" w:rsidRDefault="00FB6B6A">
      <w:pPr>
        <w:numPr>
          <w:ilvl w:val="0"/>
          <w:numId w:val="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сопоставлять, анализировать, срав</w:t>
      </w:r>
      <w:r>
        <w:rPr>
          <w:rFonts w:ascii="Times New Roman" w:hAnsi="Times New Roman"/>
          <w:color w:val="000000"/>
          <w:sz w:val="28"/>
        </w:rPr>
        <w:t>нивать и оценивать с позиций эстетических категорий явления искусства и действительности;</w:t>
      </w:r>
    </w:p>
    <w:p w:rsidR="00F42781" w:rsidRDefault="00FB6B6A">
      <w:pPr>
        <w:numPr>
          <w:ilvl w:val="0"/>
          <w:numId w:val="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классифицировать произведения искусства по видам и, соответственно, по назначению в жизни людей;</w:t>
      </w:r>
    </w:p>
    <w:p w:rsidR="00F42781" w:rsidRDefault="00FB6B6A">
      <w:pPr>
        <w:numPr>
          <w:ilvl w:val="0"/>
          <w:numId w:val="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ставить и использовать вопросы как исследовательский инструмент позна</w:t>
      </w:r>
      <w:r>
        <w:rPr>
          <w:rFonts w:ascii="Times New Roman" w:hAnsi="Times New Roman"/>
          <w:color w:val="000000"/>
          <w:sz w:val="28"/>
        </w:rPr>
        <w:t>ния;</w:t>
      </w:r>
    </w:p>
    <w:p w:rsidR="00F42781" w:rsidRDefault="00FB6B6A">
      <w:pPr>
        <w:numPr>
          <w:ilvl w:val="0"/>
          <w:numId w:val="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вести исследовательскую работу по сбору информационного материала по установленной или выбранной теме;</w:t>
      </w:r>
    </w:p>
    <w:p w:rsidR="00F42781" w:rsidRDefault="00FB6B6A">
      <w:pPr>
        <w:numPr>
          <w:ilvl w:val="0"/>
          <w:numId w:val="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самостоятельно формулировать выводы и обобщения по результатам наблюдения или исследования, аргументированно защищать свои позиции.</w:t>
      </w:r>
    </w:p>
    <w:p w:rsidR="00F42781" w:rsidRDefault="00FB6B6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 обучающегося б</w:t>
      </w:r>
      <w:r>
        <w:rPr>
          <w:rFonts w:ascii="Times New Roman" w:hAnsi="Times New Roman"/>
          <w:color w:val="000000"/>
          <w:sz w:val="28"/>
        </w:rPr>
        <w:t>удут сформированы следующие умения работать с информацией как часть универсальных познавательных учебных действий:</w:t>
      </w:r>
    </w:p>
    <w:p w:rsidR="00F42781" w:rsidRDefault="00FB6B6A">
      <w:pPr>
        <w:numPr>
          <w:ilvl w:val="0"/>
          <w:numId w:val="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использовать различные методы, в том числе электронные технологии, для поиска и отбора информации на основе образовательных задач и заданных </w:t>
      </w:r>
      <w:r>
        <w:rPr>
          <w:rFonts w:ascii="Times New Roman" w:hAnsi="Times New Roman"/>
          <w:color w:val="000000"/>
          <w:sz w:val="28"/>
        </w:rPr>
        <w:t>критериев;</w:t>
      </w:r>
    </w:p>
    <w:p w:rsidR="00F42781" w:rsidRDefault="00FB6B6A">
      <w:pPr>
        <w:numPr>
          <w:ilvl w:val="0"/>
          <w:numId w:val="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использовать электронные образовательные ресурсы;</w:t>
      </w:r>
    </w:p>
    <w:p w:rsidR="00F42781" w:rsidRDefault="00FB6B6A">
      <w:pPr>
        <w:numPr>
          <w:ilvl w:val="0"/>
          <w:numId w:val="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уметь работать с электронными учебными пособиями и учебниками;</w:t>
      </w:r>
    </w:p>
    <w:p w:rsidR="00F42781" w:rsidRDefault="00FB6B6A">
      <w:pPr>
        <w:numPr>
          <w:ilvl w:val="0"/>
          <w:numId w:val="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lastRenderedPageBreak/>
        <w:t xml:space="preserve">выбирать, анализировать, интерпретировать, обобщать и систематизировать информацию, представленную в произведениях искусства, в </w:t>
      </w:r>
      <w:r>
        <w:rPr>
          <w:rFonts w:ascii="Times New Roman" w:hAnsi="Times New Roman"/>
          <w:color w:val="000000"/>
          <w:sz w:val="28"/>
        </w:rPr>
        <w:t>текстах, таблицах и схемах;</w:t>
      </w:r>
    </w:p>
    <w:p w:rsidR="00F42781" w:rsidRDefault="00FB6B6A">
      <w:pPr>
        <w:numPr>
          <w:ilvl w:val="0"/>
          <w:numId w:val="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самостоятельно готовить информацию на заданную или выбранную тему в различных видах её представления: в рисунках и эскизах, тексте, таблицах, схемах, электронных презентациях.</w:t>
      </w:r>
    </w:p>
    <w:p w:rsidR="00F42781" w:rsidRDefault="00FB6B6A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Овладение универсальными коммуникативными действиями</w:t>
      </w:r>
    </w:p>
    <w:p w:rsidR="00F42781" w:rsidRDefault="00FB6B6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У обучающегося будут сформированы следующие умения общения как часть коммуникативных универсальных учебных действий: </w:t>
      </w:r>
    </w:p>
    <w:p w:rsidR="00F42781" w:rsidRDefault="00F42781">
      <w:pPr>
        <w:spacing w:after="0"/>
        <w:ind w:left="120"/>
      </w:pPr>
    </w:p>
    <w:p w:rsidR="00F42781" w:rsidRDefault="00FB6B6A">
      <w:pPr>
        <w:numPr>
          <w:ilvl w:val="0"/>
          <w:numId w:val="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понимать искусство в качестве особого языка общения – межличностного (автор – зритель), между поколениями, между народами;</w:t>
      </w:r>
    </w:p>
    <w:p w:rsidR="00F42781" w:rsidRDefault="00FB6B6A">
      <w:pPr>
        <w:numPr>
          <w:ilvl w:val="0"/>
          <w:numId w:val="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воспринимать </w:t>
      </w:r>
      <w:r>
        <w:rPr>
          <w:rFonts w:ascii="Times New Roman" w:hAnsi="Times New Roman"/>
          <w:color w:val="000000"/>
          <w:sz w:val="28"/>
        </w:rPr>
        <w:t>и формулировать суждения, выражать эмоции в соответствии с целями и условиями общения, развивая способность к эмпатии и опираясь на восприятие окружающих;</w:t>
      </w:r>
    </w:p>
    <w:p w:rsidR="00F42781" w:rsidRDefault="00FB6B6A">
      <w:pPr>
        <w:numPr>
          <w:ilvl w:val="0"/>
          <w:numId w:val="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вести диалог и участвовать в дискуссии, проявляя уважительное отношение к оппонентам, сопоставлять св</w:t>
      </w:r>
      <w:r>
        <w:rPr>
          <w:rFonts w:ascii="Times New Roman" w:hAnsi="Times New Roman"/>
          <w:color w:val="000000"/>
          <w:sz w:val="28"/>
        </w:rPr>
        <w:t>ои суждения с суждениями участников общения, выявляя и корректно, доказательно отстаивая свои позиции в оценке и понимании обсуждаемого явления, находить общее решение и разрешать конфликты на основе общих позиций и учёта интересов;</w:t>
      </w:r>
    </w:p>
    <w:p w:rsidR="00F42781" w:rsidRDefault="00FB6B6A">
      <w:pPr>
        <w:numPr>
          <w:ilvl w:val="0"/>
          <w:numId w:val="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публично представлять и</w:t>
      </w:r>
      <w:r>
        <w:rPr>
          <w:rFonts w:ascii="Times New Roman" w:hAnsi="Times New Roman"/>
          <w:color w:val="000000"/>
          <w:sz w:val="28"/>
        </w:rPr>
        <w:t xml:space="preserve"> объяснять результаты своего творческого, художественного или исследовательского опыта;</w:t>
      </w:r>
    </w:p>
    <w:p w:rsidR="00F42781" w:rsidRDefault="00FB6B6A">
      <w:pPr>
        <w:numPr>
          <w:ilvl w:val="0"/>
          <w:numId w:val="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взаимодействовать, сотрудничать в коллективной работе, принимать цель совместной деятельности и строить действия по её достижению, договариваться, проявлять готовность </w:t>
      </w:r>
      <w:r>
        <w:rPr>
          <w:rFonts w:ascii="Times New Roman" w:hAnsi="Times New Roman"/>
          <w:color w:val="000000"/>
          <w:sz w:val="28"/>
        </w:rPr>
        <w:t>руководить, выполнять поручения, подчиняться, ответственно относиться к задачам, своей роли в достижении общего результата.</w:t>
      </w:r>
    </w:p>
    <w:p w:rsidR="00F42781" w:rsidRDefault="00F42781">
      <w:pPr>
        <w:spacing w:after="0"/>
        <w:ind w:left="120"/>
      </w:pPr>
    </w:p>
    <w:p w:rsidR="00F42781" w:rsidRDefault="00FB6B6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​</w:t>
      </w:r>
    </w:p>
    <w:p w:rsidR="00F42781" w:rsidRDefault="00FB6B6A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Овладение универсальными регулятивными действиями</w:t>
      </w:r>
    </w:p>
    <w:p w:rsidR="00F42781" w:rsidRDefault="00FB6B6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 обучающегося будут сформированы следующие умения самоорганизации как часть ун</w:t>
      </w:r>
      <w:r>
        <w:rPr>
          <w:rFonts w:ascii="Times New Roman" w:hAnsi="Times New Roman"/>
          <w:color w:val="000000"/>
          <w:sz w:val="28"/>
        </w:rPr>
        <w:t>иверсальных регулятивных учебных действий:</w:t>
      </w:r>
    </w:p>
    <w:p w:rsidR="00F42781" w:rsidRDefault="00FB6B6A">
      <w:pPr>
        <w:numPr>
          <w:ilvl w:val="0"/>
          <w:numId w:val="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осознавать или самостоятельно формулировать цель и результат выполнения учебных задач, осознанно подчиняя поставленной цели совершаемые учебные действия, развивать мотивы и интересы своей учебной деятельности;</w:t>
      </w:r>
    </w:p>
    <w:p w:rsidR="00F42781" w:rsidRDefault="00FB6B6A">
      <w:pPr>
        <w:numPr>
          <w:ilvl w:val="0"/>
          <w:numId w:val="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пла</w:t>
      </w:r>
      <w:r>
        <w:rPr>
          <w:rFonts w:ascii="Times New Roman" w:hAnsi="Times New Roman"/>
          <w:color w:val="000000"/>
          <w:sz w:val="28"/>
        </w:rPr>
        <w:t xml:space="preserve">нировать пути достижения поставленных целей, составлять алгоритм действий, осознанно выбирать наиболее эффективные </w:t>
      </w:r>
      <w:r>
        <w:rPr>
          <w:rFonts w:ascii="Times New Roman" w:hAnsi="Times New Roman"/>
          <w:color w:val="000000"/>
          <w:sz w:val="28"/>
        </w:rPr>
        <w:lastRenderedPageBreak/>
        <w:t>способы решения учебных, познавательных, художественно-творческих задач;</w:t>
      </w:r>
    </w:p>
    <w:p w:rsidR="00F42781" w:rsidRDefault="00FB6B6A">
      <w:pPr>
        <w:numPr>
          <w:ilvl w:val="0"/>
          <w:numId w:val="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уметь организовывать своё рабочее место для практической работы, сох</w:t>
      </w:r>
      <w:r>
        <w:rPr>
          <w:rFonts w:ascii="Times New Roman" w:hAnsi="Times New Roman"/>
          <w:color w:val="000000"/>
          <w:sz w:val="28"/>
        </w:rPr>
        <w:t>раняя порядок в окружающем пространстве и бережно относясь к используемым материалам.</w:t>
      </w:r>
    </w:p>
    <w:p w:rsidR="00F42781" w:rsidRDefault="00FB6B6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 обучающегося будут сформированы следующие умения самоконтроля как часть универсальных регулятивных учебных действий:</w:t>
      </w:r>
    </w:p>
    <w:p w:rsidR="00F42781" w:rsidRDefault="00FB6B6A">
      <w:pPr>
        <w:numPr>
          <w:ilvl w:val="0"/>
          <w:numId w:val="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соотносить свои действия с планируемыми </w:t>
      </w:r>
      <w:r>
        <w:rPr>
          <w:rFonts w:ascii="Times New Roman" w:hAnsi="Times New Roman"/>
          <w:color w:val="000000"/>
          <w:sz w:val="28"/>
        </w:rPr>
        <w:t>результатами, осуществлять контроль своей деятельности в процессе достижения результата;</w:t>
      </w:r>
    </w:p>
    <w:p w:rsidR="00F42781" w:rsidRDefault="00FB6B6A">
      <w:pPr>
        <w:numPr>
          <w:ilvl w:val="0"/>
          <w:numId w:val="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владеть основами самоконтроля, рефлексии, самооценки на основе соответствующих целям критериев.</w:t>
      </w:r>
    </w:p>
    <w:p w:rsidR="00F42781" w:rsidRDefault="00FB6B6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 обучающегося будут сформированы следующие умения эмоционального интел</w:t>
      </w:r>
      <w:r>
        <w:rPr>
          <w:rFonts w:ascii="Times New Roman" w:hAnsi="Times New Roman"/>
          <w:color w:val="000000"/>
          <w:sz w:val="28"/>
        </w:rPr>
        <w:t>лекта как часть универсальных регулятивных учебных действий:</w:t>
      </w:r>
    </w:p>
    <w:p w:rsidR="00F42781" w:rsidRDefault="00FB6B6A">
      <w:pPr>
        <w:numPr>
          <w:ilvl w:val="0"/>
          <w:numId w:val="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развивать способность управлять собственными эмоциями, стремиться к пониманию эмоций других;</w:t>
      </w:r>
    </w:p>
    <w:p w:rsidR="00F42781" w:rsidRDefault="00FB6B6A">
      <w:pPr>
        <w:numPr>
          <w:ilvl w:val="0"/>
          <w:numId w:val="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уметь рефлексировать эмоции как основание для художественного восприятия искусства и собственной худож</w:t>
      </w:r>
      <w:r>
        <w:rPr>
          <w:rFonts w:ascii="Times New Roman" w:hAnsi="Times New Roman"/>
          <w:color w:val="000000"/>
          <w:sz w:val="28"/>
        </w:rPr>
        <w:t>ественной деятельности;</w:t>
      </w:r>
    </w:p>
    <w:p w:rsidR="00F42781" w:rsidRDefault="00FB6B6A">
      <w:pPr>
        <w:numPr>
          <w:ilvl w:val="0"/>
          <w:numId w:val="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развивать свои эмпатические способности, способность сопереживать, понимать намерения и переживания свои и других;</w:t>
      </w:r>
    </w:p>
    <w:p w:rsidR="00F42781" w:rsidRDefault="00FB6B6A">
      <w:pPr>
        <w:numPr>
          <w:ilvl w:val="0"/>
          <w:numId w:val="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признавать своё и чужое право на ошибку;</w:t>
      </w:r>
    </w:p>
    <w:p w:rsidR="00F42781" w:rsidRDefault="00FB6B6A">
      <w:pPr>
        <w:numPr>
          <w:ilvl w:val="0"/>
          <w:numId w:val="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работать индивидуально и в группе; продуктивно участвовать в учебном сотрудн</w:t>
      </w:r>
      <w:r>
        <w:rPr>
          <w:rFonts w:ascii="Times New Roman" w:hAnsi="Times New Roman"/>
          <w:color w:val="000000"/>
          <w:sz w:val="28"/>
        </w:rPr>
        <w:t>ичестве, в совместной деятельности со сверстниками, с педагогами и межвозрастном взаимодействии.</w:t>
      </w:r>
    </w:p>
    <w:p w:rsidR="00F42781" w:rsidRDefault="00F42781">
      <w:pPr>
        <w:spacing w:after="0"/>
        <w:ind w:left="120"/>
      </w:pPr>
      <w:bookmarkStart w:id="10" w:name="_Toc124264882"/>
      <w:bookmarkEnd w:id="10"/>
    </w:p>
    <w:p w:rsidR="00F42781" w:rsidRDefault="00F42781">
      <w:pPr>
        <w:spacing w:after="0"/>
        <w:ind w:left="120"/>
      </w:pPr>
    </w:p>
    <w:p w:rsidR="00F42781" w:rsidRDefault="00FB6B6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>ПРЕДМЕТНЫЕ РЕЗУЛЬТАТЫ</w:t>
      </w:r>
    </w:p>
    <w:p w:rsidR="00F42781" w:rsidRDefault="00F42781">
      <w:pPr>
        <w:spacing w:after="0"/>
        <w:ind w:left="120"/>
      </w:pPr>
    </w:p>
    <w:p w:rsidR="00F42781" w:rsidRDefault="00FB6B6A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 xml:space="preserve">К концу обучения </w:t>
      </w:r>
      <w:r>
        <w:rPr>
          <w:rFonts w:ascii="Times New Roman" w:hAnsi="Times New Roman"/>
          <w:b/>
          <w:color w:val="000000"/>
          <w:sz w:val="28"/>
        </w:rPr>
        <w:t>в 5 классе</w:t>
      </w:r>
      <w:r>
        <w:rPr>
          <w:rFonts w:ascii="Times New Roman" w:hAnsi="Times New Roman"/>
          <w:color w:val="000000"/>
          <w:sz w:val="28"/>
        </w:rPr>
        <w:t xml:space="preserve"> обучающийся получит следующие предметные результаты по отдельным темам программы по изобразительному искус</w:t>
      </w:r>
      <w:r>
        <w:rPr>
          <w:rFonts w:ascii="Times New Roman" w:hAnsi="Times New Roman"/>
          <w:color w:val="000000"/>
          <w:sz w:val="28"/>
        </w:rPr>
        <w:t>ству:</w:t>
      </w:r>
    </w:p>
    <w:p w:rsidR="00F42781" w:rsidRDefault="00FB6B6A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Модуль № 1 «Декоративно-прикладное и народное искусство»:</w:t>
      </w:r>
    </w:p>
    <w:p w:rsidR="00F42781" w:rsidRDefault="00FB6B6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знать о многообразии видов декоративно-прикладного искусства: народного, классического, современного, искусства, промыслов; </w:t>
      </w:r>
    </w:p>
    <w:p w:rsidR="00F42781" w:rsidRDefault="00FB6B6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понимать связь декоративно-прикладного искусства с бытовыми потребн</w:t>
      </w:r>
      <w:r>
        <w:rPr>
          <w:rFonts w:ascii="Times New Roman" w:hAnsi="Times New Roman"/>
          <w:color w:val="000000"/>
          <w:sz w:val="28"/>
        </w:rPr>
        <w:t>остями людей, необходимость присутствия в предметном мире и жилой среде;</w:t>
      </w:r>
    </w:p>
    <w:p w:rsidR="00F42781" w:rsidRDefault="00FB6B6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иметь представление (уметь рассуждать, приводить примеры) о мифологическом и магическом значении орнаментального оформления </w:t>
      </w:r>
      <w:r>
        <w:rPr>
          <w:rFonts w:ascii="Times New Roman" w:hAnsi="Times New Roman"/>
          <w:color w:val="000000"/>
          <w:sz w:val="28"/>
        </w:rPr>
        <w:lastRenderedPageBreak/>
        <w:t>жилой среды в древней истории человечества, о присутствии в</w:t>
      </w:r>
      <w:r>
        <w:rPr>
          <w:rFonts w:ascii="Times New Roman" w:hAnsi="Times New Roman"/>
          <w:color w:val="000000"/>
          <w:sz w:val="28"/>
        </w:rPr>
        <w:t xml:space="preserve"> древних орнаментах символического описания мира;</w:t>
      </w:r>
    </w:p>
    <w:p w:rsidR="00F42781" w:rsidRDefault="00FB6B6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характеризовать коммуникативные, познавательные и культовые функции декоративно-прикладного искусства;</w:t>
      </w:r>
    </w:p>
    <w:p w:rsidR="00F42781" w:rsidRDefault="00FB6B6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уметь объяснять коммуникативное значение декоративного образа в организации межличностных отношений, в </w:t>
      </w:r>
      <w:r>
        <w:rPr>
          <w:rFonts w:ascii="Times New Roman" w:hAnsi="Times New Roman"/>
          <w:color w:val="000000"/>
          <w:sz w:val="28"/>
        </w:rPr>
        <w:t>обозначении социальной роли человека, в оформлении предметно-пространственной среды;</w:t>
      </w:r>
    </w:p>
    <w:p w:rsidR="00F42781" w:rsidRDefault="00FB6B6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распознавать произведения декоративно-прикладного искусства по материалу (дерево, металл, керамика, текстиль, стекло, камень, кость, другие материалы), уметь характеризова</w:t>
      </w:r>
      <w:r>
        <w:rPr>
          <w:rFonts w:ascii="Times New Roman" w:hAnsi="Times New Roman"/>
          <w:color w:val="000000"/>
          <w:sz w:val="28"/>
        </w:rPr>
        <w:t>ть неразрывную связь декора и материала;</w:t>
      </w:r>
    </w:p>
    <w:p w:rsidR="00F42781" w:rsidRDefault="00FB6B6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распознавать и называть техники исполнения произведений декоративно-прикладного искусства в разных материалах: резьба, роспись, вышивка, ткачество, плетение, ковка, другие техники;</w:t>
      </w:r>
    </w:p>
    <w:p w:rsidR="00F42781" w:rsidRDefault="00FB6B6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знать специфику образного языка де</w:t>
      </w:r>
      <w:r>
        <w:rPr>
          <w:rFonts w:ascii="Times New Roman" w:hAnsi="Times New Roman"/>
          <w:color w:val="000000"/>
          <w:sz w:val="28"/>
        </w:rPr>
        <w:t>коративного искусства – его знаковую природу, орнаментальность, стилизацию изображения;</w:t>
      </w:r>
    </w:p>
    <w:p w:rsidR="00F42781" w:rsidRDefault="00FB6B6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различать разные виды орнамента по сюжетной основе: геометрический, растительный, зооморфный, антропоморфный;</w:t>
      </w:r>
    </w:p>
    <w:p w:rsidR="00F42781" w:rsidRDefault="00FB6B6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владеть практическими навыками самостоятельного </w:t>
      </w:r>
      <w:r>
        <w:rPr>
          <w:rFonts w:ascii="Times New Roman" w:hAnsi="Times New Roman"/>
          <w:color w:val="000000"/>
          <w:sz w:val="28"/>
        </w:rPr>
        <w:t>творческого создания орнаментов ленточных, сетчатых, центрических;</w:t>
      </w:r>
    </w:p>
    <w:p w:rsidR="00F42781" w:rsidRDefault="00FB6B6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знать о значении ритма, раппорта, различных видов симметрии в построении орнамента и уметь применять эти знания в собственных творческих декоративных работах;</w:t>
      </w:r>
    </w:p>
    <w:p w:rsidR="00F42781" w:rsidRDefault="00FB6B6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владеть практическими навыками</w:t>
      </w:r>
      <w:r>
        <w:rPr>
          <w:rFonts w:ascii="Times New Roman" w:hAnsi="Times New Roman"/>
          <w:color w:val="000000"/>
          <w:sz w:val="28"/>
        </w:rPr>
        <w:t xml:space="preserve"> стилизованного – орнаментального лаконичного изображения деталей природы, стилизованного обобщённого изображения представителей животного мира, сказочных и мифологических персонажей с опорой на традиционные образы мирового искусства;</w:t>
      </w:r>
    </w:p>
    <w:p w:rsidR="00F42781" w:rsidRDefault="00FB6B6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знать особенности нар</w:t>
      </w:r>
      <w:r>
        <w:rPr>
          <w:rFonts w:ascii="Times New Roman" w:hAnsi="Times New Roman"/>
          <w:color w:val="000000"/>
          <w:sz w:val="28"/>
        </w:rPr>
        <w:t>одного крестьянского искусства как целостного мира, в предметной среде которого выражено отношение человека к труду, к природе, к добру и злу, к жизни в целом;</w:t>
      </w:r>
    </w:p>
    <w:p w:rsidR="00F42781" w:rsidRDefault="00FB6B6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уметь объяснять символическое значение традиционных знаков народного крестьянского искусства (со</w:t>
      </w:r>
      <w:r>
        <w:rPr>
          <w:rFonts w:ascii="Times New Roman" w:hAnsi="Times New Roman"/>
          <w:color w:val="000000"/>
          <w:sz w:val="28"/>
        </w:rPr>
        <w:t>лярные знаки, древо жизни, конь, птица, мать-земля);</w:t>
      </w:r>
    </w:p>
    <w:p w:rsidR="00F42781" w:rsidRDefault="00FB6B6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знать и самостоятельно изображать конструкцию традиционного крестьянского дома, его декоративное убранство, уметь объяснять функциональное, декоративное и символическое единство его деталей, объяснять кр</w:t>
      </w:r>
      <w:r>
        <w:rPr>
          <w:rFonts w:ascii="Times New Roman" w:hAnsi="Times New Roman"/>
          <w:color w:val="000000"/>
          <w:sz w:val="28"/>
        </w:rPr>
        <w:t>естьянский дом как отражение уклада крестьянской жизни и памятник архитектуры;</w:t>
      </w:r>
    </w:p>
    <w:p w:rsidR="00F42781" w:rsidRDefault="00FB6B6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иметь практический опыт изображения характерных традиционных предметов крестьянского быта;</w:t>
      </w:r>
    </w:p>
    <w:p w:rsidR="00F42781" w:rsidRDefault="00FB6B6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освоить конструкцию народного праздничного костюма, его образный строй и символическое</w:t>
      </w:r>
      <w:r>
        <w:rPr>
          <w:rFonts w:ascii="Times New Roman" w:hAnsi="Times New Roman"/>
          <w:color w:val="000000"/>
          <w:sz w:val="28"/>
        </w:rPr>
        <w:t xml:space="preserve"> значение его декора, знать о разнообразии форм и украшений народного праздничного костюма различных регионов страны, уметь изобразить или смоделировать традиционный народный костюм;</w:t>
      </w:r>
    </w:p>
    <w:p w:rsidR="00F42781" w:rsidRDefault="00FB6B6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осознавать произведения народного искусства как бесценное культурное насл</w:t>
      </w:r>
      <w:r>
        <w:rPr>
          <w:rFonts w:ascii="Times New Roman" w:hAnsi="Times New Roman"/>
          <w:color w:val="000000"/>
          <w:sz w:val="28"/>
        </w:rPr>
        <w:t>едие, хранящее в своих материальных формах глубинные духовные ценности;</w:t>
      </w:r>
    </w:p>
    <w:p w:rsidR="00F42781" w:rsidRDefault="00FB6B6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знать и уметь изображать или конструировать устройство традиционных жилищ разных народов, например, юрты, сакли, хаты-мазанки, объяснять семантическое значение деталей конструкции и де</w:t>
      </w:r>
      <w:r>
        <w:rPr>
          <w:rFonts w:ascii="Times New Roman" w:hAnsi="Times New Roman"/>
          <w:color w:val="000000"/>
          <w:sz w:val="28"/>
        </w:rPr>
        <w:t>кора, их связь с природой, трудом и бытом;</w:t>
      </w:r>
    </w:p>
    <w:p w:rsidR="00F42781" w:rsidRDefault="00FB6B6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иметь представление и распознавать примеры декоративного оформления жизнедеятельности – быта, костюма разных исторических эпох и народов (например, Древний Египет, Древний Китай, античные Греция и Рим, Европейское</w:t>
      </w:r>
      <w:r>
        <w:rPr>
          <w:rFonts w:ascii="Times New Roman" w:hAnsi="Times New Roman"/>
          <w:color w:val="000000"/>
          <w:sz w:val="28"/>
        </w:rPr>
        <w:t xml:space="preserve"> Средневековье), понимать разнообразие образов декоративно-прикладного искусства, его единство и целостность для каждой конкретной культуры, определяемые природными условиями и сложившийся историей;</w:t>
      </w:r>
    </w:p>
    <w:p w:rsidR="00F42781" w:rsidRDefault="00FB6B6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объяснять значение народных промыслов и традиций художест</w:t>
      </w:r>
      <w:r>
        <w:rPr>
          <w:rFonts w:ascii="Times New Roman" w:hAnsi="Times New Roman"/>
          <w:color w:val="000000"/>
          <w:sz w:val="28"/>
        </w:rPr>
        <w:t>венного ремесла в современной жизни;</w:t>
      </w:r>
    </w:p>
    <w:p w:rsidR="00F42781" w:rsidRDefault="00FB6B6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рассказывать о происхождении народных художественных промыслов, о соотношении ремесла и искусства;</w:t>
      </w:r>
    </w:p>
    <w:p w:rsidR="00F42781" w:rsidRDefault="00FB6B6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называть характерные черты орнаментов и изделий ряда отечественных народных художественных промыслов;</w:t>
      </w:r>
    </w:p>
    <w:p w:rsidR="00F42781" w:rsidRDefault="00FB6B6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характеризовать др</w:t>
      </w:r>
      <w:r>
        <w:rPr>
          <w:rFonts w:ascii="Times New Roman" w:hAnsi="Times New Roman"/>
          <w:color w:val="000000"/>
          <w:sz w:val="28"/>
        </w:rPr>
        <w:t>евние образы народного искусства в произведениях современных народных промыслов;</w:t>
      </w:r>
    </w:p>
    <w:p w:rsidR="00F42781" w:rsidRDefault="00FB6B6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уметь перечислять материалы, используемые в народных художественных промыслах: дерево, глина, металл, стекло;</w:t>
      </w:r>
    </w:p>
    <w:p w:rsidR="00F42781" w:rsidRDefault="00FB6B6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различать изделия народных художественных промыслов по материалу </w:t>
      </w:r>
      <w:r>
        <w:rPr>
          <w:rFonts w:ascii="Times New Roman" w:hAnsi="Times New Roman"/>
          <w:color w:val="000000"/>
          <w:sz w:val="28"/>
        </w:rPr>
        <w:t>изготовления и технике декора;</w:t>
      </w:r>
    </w:p>
    <w:p w:rsidR="00F42781" w:rsidRDefault="00FB6B6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объяснять связь между материалом, формой и техникой декора в произведениях народных промыслов;</w:t>
      </w:r>
    </w:p>
    <w:p w:rsidR="00F42781" w:rsidRDefault="00FB6B6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иметь представление о приёмах и последовательности работы при создании изделий некоторых художественных промыслов;</w:t>
      </w:r>
    </w:p>
    <w:p w:rsidR="00F42781" w:rsidRDefault="00FB6B6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уметь изображат</w:t>
      </w:r>
      <w:r>
        <w:rPr>
          <w:rFonts w:ascii="Times New Roman" w:hAnsi="Times New Roman"/>
          <w:color w:val="000000"/>
          <w:sz w:val="28"/>
        </w:rPr>
        <w:t>ь фрагменты орнаментов, отдельные сюжеты, детали или общий вид изделий ряда отечественных художественных промыслов;</w:t>
      </w:r>
    </w:p>
    <w:p w:rsidR="00F42781" w:rsidRDefault="00FB6B6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характеризовать роль символического знака в современной жизни (герб, эмблема, логотип, указующий или декоративный знак) и иметь опыт творчес</w:t>
      </w:r>
      <w:r>
        <w:rPr>
          <w:rFonts w:ascii="Times New Roman" w:hAnsi="Times New Roman"/>
          <w:color w:val="000000"/>
          <w:sz w:val="28"/>
        </w:rPr>
        <w:t>кого создания эмблемы или логотипа;</w:t>
      </w:r>
    </w:p>
    <w:p w:rsidR="00F42781" w:rsidRDefault="00FB6B6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понимать и объяснять значение государственной символики, иметь представление о значении и содержании геральдики;</w:t>
      </w:r>
    </w:p>
    <w:p w:rsidR="00F42781" w:rsidRDefault="00FB6B6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уметь определять и указывать продукты декоративно-прикладной художественной деятельности в окружающей предм</w:t>
      </w:r>
      <w:r>
        <w:rPr>
          <w:rFonts w:ascii="Times New Roman" w:hAnsi="Times New Roman"/>
          <w:color w:val="000000"/>
          <w:sz w:val="28"/>
        </w:rPr>
        <w:t>етно-пространственной среде, обычной жизненной обстановке и характеризовать их образное назначение;</w:t>
      </w:r>
    </w:p>
    <w:p w:rsidR="00F42781" w:rsidRDefault="00FB6B6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ориентироваться в широком разнообразии современного декоративно-прикладного искусства, различать по материалам, технике исполнения художественное стекло, </w:t>
      </w:r>
      <w:r>
        <w:rPr>
          <w:rFonts w:ascii="Times New Roman" w:hAnsi="Times New Roman"/>
          <w:color w:val="000000"/>
          <w:sz w:val="28"/>
        </w:rPr>
        <w:t>керамику, ковку, литьё, гобелен и другое;</w:t>
      </w:r>
    </w:p>
    <w:p w:rsidR="00F42781" w:rsidRDefault="00FB6B6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иметь навыки коллективной практической творческой работы по оформлению пространства школы и школьных праздников.</w:t>
      </w:r>
    </w:p>
    <w:p w:rsidR="00F42781" w:rsidRDefault="00F42781">
      <w:pPr>
        <w:spacing w:after="0" w:line="264" w:lineRule="auto"/>
        <w:ind w:left="120"/>
        <w:jc w:val="both"/>
      </w:pPr>
    </w:p>
    <w:p w:rsidR="00F42781" w:rsidRDefault="00FB6B6A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 xml:space="preserve">К концу обучения в </w:t>
      </w:r>
      <w:r>
        <w:rPr>
          <w:rFonts w:ascii="Times New Roman" w:hAnsi="Times New Roman"/>
          <w:b/>
          <w:color w:val="000000"/>
          <w:sz w:val="28"/>
        </w:rPr>
        <w:t>6 классе</w:t>
      </w:r>
      <w:r>
        <w:rPr>
          <w:rFonts w:ascii="Times New Roman" w:hAnsi="Times New Roman"/>
          <w:color w:val="000000"/>
          <w:sz w:val="28"/>
        </w:rPr>
        <w:t xml:space="preserve"> обучающийся получит следующие предметные результаты по отдельным темам программы по изобразительному искусству:</w:t>
      </w:r>
    </w:p>
    <w:p w:rsidR="00F42781" w:rsidRDefault="00FB6B6A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Модуль № 2 «Живопись, графика, скульптура»:</w:t>
      </w:r>
    </w:p>
    <w:p w:rsidR="00F42781" w:rsidRDefault="00FB6B6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характеризовать различия между пространственными и временными видами искусства и их значение в жизн</w:t>
      </w:r>
      <w:r>
        <w:rPr>
          <w:rFonts w:ascii="Times New Roman" w:hAnsi="Times New Roman"/>
          <w:color w:val="000000"/>
          <w:sz w:val="28"/>
        </w:rPr>
        <w:t>и людей;</w:t>
      </w:r>
    </w:p>
    <w:p w:rsidR="00F42781" w:rsidRDefault="00FB6B6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объяснять причины деления пространственных искусств на виды;</w:t>
      </w:r>
    </w:p>
    <w:p w:rsidR="00F42781" w:rsidRDefault="00FB6B6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знать основные виды живописи, графики и скульптуры, объяснять их назначение в жизни людей.</w:t>
      </w:r>
    </w:p>
    <w:p w:rsidR="00F42781" w:rsidRDefault="00FB6B6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Язык изобразительного искусства и его выразительные средства:</w:t>
      </w:r>
    </w:p>
    <w:p w:rsidR="00F42781" w:rsidRDefault="00FB6B6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различать и характеризовать тради</w:t>
      </w:r>
      <w:r>
        <w:rPr>
          <w:rFonts w:ascii="Times New Roman" w:hAnsi="Times New Roman"/>
          <w:color w:val="000000"/>
          <w:sz w:val="28"/>
        </w:rPr>
        <w:t>ционные художественные материалы для графики, живописи, скульптуры;</w:t>
      </w:r>
    </w:p>
    <w:p w:rsidR="00F42781" w:rsidRDefault="00FB6B6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осознавать значение материала в создании художественного образа, уметь различать и объяснять роль художественного материала в произведениях искусства;</w:t>
      </w:r>
    </w:p>
    <w:p w:rsidR="00F42781" w:rsidRDefault="00FB6B6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иметь практические навыки изображения</w:t>
      </w:r>
      <w:r>
        <w:rPr>
          <w:rFonts w:ascii="Times New Roman" w:hAnsi="Times New Roman"/>
          <w:color w:val="000000"/>
          <w:sz w:val="28"/>
        </w:rPr>
        <w:t xml:space="preserve"> карандашами разной жёсткости, фломастерами, углём, пастелью и мелками, акварелью, гуашью, лепкой из пластилина, а также использовать возможности применять другие доступные художественные материалы;</w:t>
      </w:r>
    </w:p>
    <w:p w:rsidR="00F42781" w:rsidRDefault="00FB6B6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иметь представление о различных художественных техниках в</w:t>
      </w:r>
      <w:r>
        <w:rPr>
          <w:rFonts w:ascii="Times New Roman" w:hAnsi="Times New Roman"/>
          <w:color w:val="000000"/>
          <w:sz w:val="28"/>
        </w:rPr>
        <w:t xml:space="preserve"> использовании художественных материалов;</w:t>
      </w:r>
    </w:p>
    <w:p w:rsidR="00F42781" w:rsidRDefault="00FB6B6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понимать роль рисунка как основы изобразительной деятельности;</w:t>
      </w:r>
    </w:p>
    <w:p w:rsidR="00F42781" w:rsidRDefault="00FB6B6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иметь опыт учебного рисунка – светотеневого изображения объёмных форм;</w:t>
      </w:r>
    </w:p>
    <w:p w:rsidR="00F42781" w:rsidRDefault="00FB6B6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знать основы линейной перспективы и уметь изображать объёмные геометрические тел</w:t>
      </w:r>
      <w:r>
        <w:rPr>
          <w:rFonts w:ascii="Times New Roman" w:hAnsi="Times New Roman"/>
          <w:color w:val="000000"/>
          <w:sz w:val="28"/>
        </w:rPr>
        <w:t>а на двухмерной плоскости;</w:t>
      </w:r>
    </w:p>
    <w:p w:rsidR="00F42781" w:rsidRDefault="00FB6B6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знать понятия графической грамоты изображения предмета «освещённая часть», «блик», «полутень», «собственная тень», «падающая тень» и уметь их применять в практике рисунка;</w:t>
      </w:r>
    </w:p>
    <w:p w:rsidR="00F42781" w:rsidRDefault="00FB6B6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понимать содержание понятий «тон», «тональные отношения» </w:t>
      </w:r>
      <w:r>
        <w:rPr>
          <w:rFonts w:ascii="Times New Roman" w:hAnsi="Times New Roman"/>
          <w:color w:val="000000"/>
          <w:sz w:val="28"/>
        </w:rPr>
        <w:t>и иметь опыт их визуального анализа;</w:t>
      </w:r>
    </w:p>
    <w:p w:rsidR="00F42781" w:rsidRDefault="00FB6B6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обладать навыком определения конструкции сложных форм, геометризации плоскостных и объёмных форм, умением соотносить между собой пропорции частей внутри целого;</w:t>
      </w:r>
    </w:p>
    <w:p w:rsidR="00F42781" w:rsidRDefault="00FB6B6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иметь опыт линейного рисунка, понимать выразительные возмо</w:t>
      </w:r>
      <w:r>
        <w:rPr>
          <w:rFonts w:ascii="Times New Roman" w:hAnsi="Times New Roman"/>
          <w:color w:val="000000"/>
          <w:sz w:val="28"/>
        </w:rPr>
        <w:t>жности линии;</w:t>
      </w:r>
    </w:p>
    <w:p w:rsidR="00F42781" w:rsidRDefault="00FB6B6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иметь опыт творческого композиционного рисунка в ответ на заданную учебную задачу или как самостоятельное творческое действие;</w:t>
      </w:r>
    </w:p>
    <w:p w:rsidR="00F42781" w:rsidRDefault="00FB6B6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знать основы цветоведения: характеризовать основные и составные цвета, дополнительные цвета – и значение этих знани</w:t>
      </w:r>
      <w:r>
        <w:rPr>
          <w:rFonts w:ascii="Times New Roman" w:hAnsi="Times New Roman"/>
          <w:color w:val="000000"/>
          <w:sz w:val="28"/>
        </w:rPr>
        <w:t>й для искусства живописи;</w:t>
      </w:r>
    </w:p>
    <w:p w:rsidR="00F42781" w:rsidRDefault="00FB6B6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определять содержание понятий «колорит», «цветовые отношения», «цветовой контраст» и иметь навыки практической работы гуашью и акварелью;</w:t>
      </w:r>
    </w:p>
    <w:p w:rsidR="00F42781" w:rsidRDefault="00FB6B6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иметь опыт объёмного изображения (лепки) и начальные представления о пластической выразитель</w:t>
      </w:r>
      <w:r>
        <w:rPr>
          <w:rFonts w:ascii="Times New Roman" w:hAnsi="Times New Roman"/>
          <w:color w:val="000000"/>
          <w:sz w:val="28"/>
        </w:rPr>
        <w:t>ности скульптуры, соотношении пропорций в изображении предметов или животных.</w:t>
      </w:r>
    </w:p>
    <w:p w:rsidR="00F42781" w:rsidRDefault="00FB6B6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Жанры изобразительного искусства:</w:t>
      </w:r>
    </w:p>
    <w:p w:rsidR="00F42781" w:rsidRDefault="00FB6B6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объяснять понятие «жанры в изобразительном искусстве», перечислять жанры;</w:t>
      </w:r>
    </w:p>
    <w:p w:rsidR="00F42781" w:rsidRDefault="00FB6B6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объяснять разницу между предметом изображения, сюжетом и содержанием п</w:t>
      </w:r>
      <w:r>
        <w:rPr>
          <w:rFonts w:ascii="Times New Roman" w:hAnsi="Times New Roman"/>
          <w:color w:val="000000"/>
          <w:sz w:val="28"/>
        </w:rPr>
        <w:t>роизведения искусства.</w:t>
      </w:r>
    </w:p>
    <w:p w:rsidR="00F42781" w:rsidRDefault="00FB6B6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Натюрморт:</w:t>
      </w:r>
    </w:p>
    <w:p w:rsidR="00F42781" w:rsidRDefault="00FB6B6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характеризовать изображение предметного мира в различные эпохи истории человечества и приводить примеры натюрморта в европейской живописи Нового времени; </w:t>
      </w:r>
    </w:p>
    <w:p w:rsidR="00F42781" w:rsidRDefault="00FB6B6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рассказывать о натюрморте в истории русского искусства и роли </w:t>
      </w:r>
      <w:r>
        <w:rPr>
          <w:rFonts w:ascii="Times New Roman" w:hAnsi="Times New Roman"/>
          <w:color w:val="000000"/>
          <w:sz w:val="28"/>
        </w:rPr>
        <w:t>натюрморта в отечественном искусстве ХХ в., опираясь на конкретные произведения отечественных художников;</w:t>
      </w:r>
    </w:p>
    <w:p w:rsidR="00F42781" w:rsidRDefault="00FB6B6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знать и уметь применять в рисунке правила линейной перспективы и изображения объёмного предмета в двухмерном пространстве листа;</w:t>
      </w:r>
    </w:p>
    <w:p w:rsidR="00F42781" w:rsidRDefault="00FB6B6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знать об освещении ка</w:t>
      </w:r>
      <w:r>
        <w:rPr>
          <w:rFonts w:ascii="Times New Roman" w:hAnsi="Times New Roman"/>
          <w:color w:val="000000"/>
          <w:sz w:val="28"/>
        </w:rPr>
        <w:t>к средстве выявления объёма предмета, иметь опыт построения композиции натюрморта: опыт разнообразного расположения предметов на листе, выделения доминанты и целостного соотношения всех применяемых средств выразительности;</w:t>
      </w:r>
    </w:p>
    <w:p w:rsidR="00F42781" w:rsidRDefault="00FB6B6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 xml:space="preserve">иметь опыт создания графического </w:t>
      </w:r>
      <w:r>
        <w:rPr>
          <w:rFonts w:ascii="Times New Roman" w:hAnsi="Times New Roman"/>
          <w:color w:val="000000"/>
          <w:sz w:val="28"/>
        </w:rPr>
        <w:t>натюрморта;</w:t>
      </w:r>
    </w:p>
    <w:p w:rsidR="00F42781" w:rsidRDefault="00FB6B6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иметь опыт создания натюрморта средствами живописи.</w:t>
      </w:r>
    </w:p>
    <w:p w:rsidR="00F42781" w:rsidRDefault="00FB6B6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Портрет:</w:t>
      </w:r>
    </w:p>
    <w:p w:rsidR="00F42781" w:rsidRDefault="00FB6B6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иметь представление об истории портретного изображения человека в разные эпохи как последовательности изменений представления о человеке;</w:t>
      </w:r>
    </w:p>
    <w:p w:rsidR="00F42781" w:rsidRDefault="00FB6B6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уметь сравнивать содержание портретного образ</w:t>
      </w:r>
      <w:r>
        <w:rPr>
          <w:rFonts w:ascii="Times New Roman" w:hAnsi="Times New Roman"/>
          <w:color w:val="000000"/>
          <w:sz w:val="28"/>
        </w:rPr>
        <w:t>а в искусстве Древнего Рима, эпохи Возрождения и Нового времени;</w:t>
      </w:r>
    </w:p>
    <w:p w:rsidR="00F42781" w:rsidRDefault="00FB6B6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понимать, что в художественном портрете присутствует также выражение идеалов эпохи и авторская позиция художника;</w:t>
      </w:r>
    </w:p>
    <w:p w:rsidR="00F42781" w:rsidRDefault="00FB6B6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узнавать произведения и называть имена нескольких великих портретистов европе</w:t>
      </w:r>
      <w:r>
        <w:rPr>
          <w:rFonts w:ascii="Times New Roman" w:hAnsi="Times New Roman"/>
          <w:color w:val="000000"/>
          <w:sz w:val="28"/>
        </w:rPr>
        <w:t>йского искусства (Леонардо да Винчи, Рафаэль, Микеланджело, Рембрандт и других портретистов);</w:t>
      </w:r>
    </w:p>
    <w:p w:rsidR="00F42781" w:rsidRDefault="00FB6B6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уметь рассказывать историю портрета в русском изобразительном искусстве, называть имена великих художников-портретистов (В. Боровиковский, А. Венецианов, О. Кипре</w:t>
      </w:r>
      <w:r>
        <w:rPr>
          <w:rFonts w:ascii="Times New Roman" w:hAnsi="Times New Roman"/>
          <w:color w:val="000000"/>
          <w:sz w:val="28"/>
        </w:rPr>
        <w:t>нский, В. Тропинин, К. Брюллов, И. Крамской, И. Репин, В. Суриков, В. Серов и другие авторы);</w:t>
      </w:r>
    </w:p>
    <w:p w:rsidR="00F42781" w:rsidRDefault="00FB6B6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знать и претворять в рисунке основные позиции конструкции головы человека, пропорции лица, соотношение лицевой и черепной частей головы;</w:t>
      </w:r>
    </w:p>
    <w:p w:rsidR="00F42781" w:rsidRDefault="00FB6B6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иметь представление о спо</w:t>
      </w:r>
      <w:r>
        <w:rPr>
          <w:rFonts w:ascii="Times New Roman" w:hAnsi="Times New Roman"/>
          <w:color w:val="000000"/>
          <w:sz w:val="28"/>
        </w:rPr>
        <w:t>собах объёмного изображения головы человека, создавать зарисовки объёмной конструкции головы, понимать термин «ракурс» и определять его на практике;</w:t>
      </w:r>
    </w:p>
    <w:p w:rsidR="00F42781" w:rsidRDefault="00FB6B6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иметь представление о скульптурном портрете в истории искусства, о выражении характера человека и образа эп</w:t>
      </w:r>
      <w:r>
        <w:rPr>
          <w:rFonts w:ascii="Times New Roman" w:hAnsi="Times New Roman"/>
          <w:color w:val="000000"/>
          <w:sz w:val="28"/>
        </w:rPr>
        <w:t>охи в скульптурном портрете;</w:t>
      </w:r>
    </w:p>
    <w:p w:rsidR="00F42781" w:rsidRDefault="00FB6B6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иметь начальный опыт лепки головы человека;</w:t>
      </w:r>
    </w:p>
    <w:p w:rsidR="00F42781" w:rsidRDefault="00FB6B6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иметь опыт графического портретного изображения как нового для себя видения индивидуальности человека;</w:t>
      </w:r>
    </w:p>
    <w:p w:rsidR="00F42781" w:rsidRDefault="00FB6B6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иметь представление о графических портретах мастеров разных эпох, о разнообразии</w:t>
      </w:r>
      <w:r>
        <w:rPr>
          <w:rFonts w:ascii="Times New Roman" w:hAnsi="Times New Roman"/>
          <w:color w:val="000000"/>
          <w:sz w:val="28"/>
        </w:rPr>
        <w:t xml:space="preserve"> графических средств в изображении образа человека;</w:t>
      </w:r>
    </w:p>
    <w:p w:rsidR="00F42781" w:rsidRDefault="00FB6B6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уметь характеризовать роль освещения как выразительного средства при создании художественного образа;</w:t>
      </w:r>
    </w:p>
    <w:p w:rsidR="00F42781" w:rsidRDefault="00FB6B6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иметь опыт создания живописного портрета, понимать роль цвета в создании портретного образа как средст</w:t>
      </w:r>
      <w:r>
        <w:rPr>
          <w:rFonts w:ascii="Times New Roman" w:hAnsi="Times New Roman"/>
          <w:color w:val="000000"/>
          <w:sz w:val="28"/>
        </w:rPr>
        <w:t>ва выражения настроения, характера, индивидуальности героя портрета;</w:t>
      </w:r>
    </w:p>
    <w:p w:rsidR="00F42781" w:rsidRDefault="00FB6B6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иметь представление о жанре портрета в искусстве ХХ в. – западном и отечественном.</w:t>
      </w:r>
    </w:p>
    <w:p w:rsidR="00F42781" w:rsidRDefault="00FB6B6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Пейзаж:</w:t>
      </w:r>
    </w:p>
    <w:p w:rsidR="00F42781" w:rsidRDefault="00FB6B6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иметь представление и уметь сравнивать изображение пространства в эпоху Древнего мира, в Среднев</w:t>
      </w:r>
      <w:r>
        <w:rPr>
          <w:rFonts w:ascii="Times New Roman" w:hAnsi="Times New Roman"/>
          <w:color w:val="000000"/>
          <w:sz w:val="28"/>
        </w:rPr>
        <w:t>ековом искусстве и в эпоху Возрождения;</w:t>
      </w:r>
    </w:p>
    <w:p w:rsidR="00F42781" w:rsidRDefault="00FB6B6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знать правила построения линейной перспективы и уметь применять их в рисунке;</w:t>
      </w:r>
    </w:p>
    <w:p w:rsidR="00F42781" w:rsidRDefault="00FB6B6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уметь определять содержание понятий: линия горизонта, точка схода, низкий и высокий горизонт, перспективные сокращения, центральная и угло</w:t>
      </w:r>
      <w:r>
        <w:rPr>
          <w:rFonts w:ascii="Times New Roman" w:hAnsi="Times New Roman"/>
          <w:color w:val="000000"/>
          <w:sz w:val="28"/>
        </w:rPr>
        <w:t>вая перспектива;</w:t>
      </w:r>
    </w:p>
    <w:p w:rsidR="00F42781" w:rsidRDefault="00FB6B6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знать правила воздушной перспективы и уметь их применять на практике;</w:t>
      </w:r>
    </w:p>
    <w:p w:rsidR="00F42781" w:rsidRDefault="00FB6B6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характеризовать особенности изображения разных состояний природы в романтическом пейзаже и пейзаже творчества импрессионистов и постимпрессионистов;</w:t>
      </w:r>
    </w:p>
    <w:p w:rsidR="00F42781" w:rsidRDefault="00FB6B6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иметь представление </w:t>
      </w:r>
      <w:r>
        <w:rPr>
          <w:rFonts w:ascii="Times New Roman" w:hAnsi="Times New Roman"/>
          <w:color w:val="000000"/>
          <w:sz w:val="28"/>
        </w:rPr>
        <w:t>о морских пейзажах И. Айвазовского;</w:t>
      </w:r>
    </w:p>
    <w:p w:rsidR="00F42781" w:rsidRDefault="00FB6B6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иметь представление об особенностях пленэрной живописи и колористической изменчивости состояний природы;</w:t>
      </w:r>
    </w:p>
    <w:p w:rsidR="00F42781" w:rsidRDefault="00FB6B6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знать и уметь рассказывать историю пейзажа в русской живописи, характеризуя особенности понимания пейзажа в </w:t>
      </w:r>
      <w:r>
        <w:rPr>
          <w:rFonts w:ascii="Times New Roman" w:hAnsi="Times New Roman"/>
          <w:color w:val="000000"/>
          <w:sz w:val="28"/>
        </w:rPr>
        <w:t>творчестве А. Саврасова, И. Шишкина, И. Левитана и художников ХХ в. (по выбору);</w:t>
      </w:r>
    </w:p>
    <w:p w:rsidR="00F42781" w:rsidRDefault="00FB6B6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уметь объяснять, как в пейзажной живописи развивался образ отечественной природы и каково его значение в развитии чувства Родины;</w:t>
      </w:r>
    </w:p>
    <w:p w:rsidR="00F42781" w:rsidRDefault="00FB6B6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иметь опыт живописного изображения различных </w:t>
      </w:r>
      <w:r>
        <w:rPr>
          <w:rFonts w:ascii="Times New Roman" w:hAnsi="Times New Roman"/>
          <w:color w:val="000000"/>
          <w:sz w:val="28"/>
        </w:rPr>
        <w:t>активно выраженных состояний природы;</w:t>
      </w:r>
    </w:p>
    <w:p w:rsidR="00F42781" w:rsidRDefault="00FB6B6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иметь опыт пейзажных зарисовок, графического изображения природы по памяти и представлению;</w:t>
      </w:r>
    </w:p>
    <w:p w:rsidR="00F42781" w:rsidRDefault="00FB6B6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иметь опыт художественной наблюдательности как способа развития интереса к окружающему миру и его художественно-поэтическому в</w:t>
      </w:r>
      <w:r>
        <w:rPr>
          <w:rFonts w:ascii="Times New Roman" w:hAnsi="Times New Roman"/>
          <w:color w:val="000000"/>
          <w:sz w:val="28"/>
        </w:rPr>
        <w:t>идению;</w:t>
      </w:r>
    </w:p>
    <w:p w:rsidR="00F42781" w:rsidRDefault="00FB6B6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иметь опыт изображения городского пейзажа – по памяти или представлению;</w:t>
      </w:r>
    </w:p>
    <w:p w:rsidR="00F42781" w:rsidRDefault="00FB6B6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иметь навыки восприятия образности городского пространства как выражения самобытного лица культуры и истории народа;</w:t>
      </w:r>
    </w:p>
    <w:p w:rsidR="00F42781" w:rsidRDefault="00FB6B6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понимать и объяснять роль культурного наследия в городском</w:t>
      </w:r>
      <w:r>
        <w:rPr>
          <w:rFonts w:ascii="Times New Roman" w:hAnsi="Times New Roman"/>
          <w:color w:val="000000"/>
          <w:sz w:val="28"/>
        </w:rPr>
        <w:t xml:space="preserve"> пространстве, задачи его охраны и сохранения.</w:t>
      </w:r>
    </w:p>
    <w:p w:rsidR="00F42781" w:rsidRDefault="00FB6B6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Бытовой жанр:</w:t>
      </w:r>
    </w:p>
    <w:p w:rsidR="00F42781" w:rsidRDefault="00FB6B6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характеризовать роль изобразительного искусства в формировании представлений о жизни людей разных эпох и народов;</w:t>
      </w:r>
    </w:p>
    <w:p w:rsidR="00F42781" w:rsidRDefault="00FB6B6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уметь объяснять понятия «тематическая картина», «станковая живопись», «монументал</w:t>
      </w:r>
      <w:r>
        <w:rPr>
          <w:rFonts w:ascii="Times New Roman" w:hAnsi="Times New Roman"/>
          <w:color w:val="000000"/>
          <w:sz w:val="28"/>
        </w:rPr>
        <w:t>ьная живопись», перечислять основные жанры тематической картины;</w:t>
      </w:r>
    </w:p>
    <w:p w:rsidR="00F42781" w:rsidRDefault="00FB6B6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различать тему, сюжет и содержание в жанровой картине, выявлять образ нравственных и ценностных смыслов в жанровой картине;</w:t>
      </w:r>
    </w:p>
    <w:p w:rsidR="00F42781" w:rsidRDefault="00FB6B6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иметь представление о композиции как целостности в организации худо</w:t>
      </w:r>
      <w:r>
        <w:rPr>
          <w:rFonts w:ascii="Times New Roman" w:hAnsi="Times New Roman"/>
          <w:color w:val="000000"/>
          <w:sz w:val="28"/>
        </w:rPr>
        <w:t>жественных выразительных средств, взаимосвязи всех компонентов художественного произведения;</w:t>
      </w:r>
    </w:p>
    <w:p w:rsidR="00F42781" w:rsidRDefault="00FB6B6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уметь объяснять значение художественного изображения бытовой жизни людей в понимании истории человечества и современной жизни;</w:t>
      </w:r>
    </w:p>
    <w:p w:rsidR="00F42781" w:rsidRDefault="00FB6B6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осознавать многообразие форм организ</w:t>
      </w:r>
      <w:r>
        <w:rPr>
          <w:rFonts w:ascii="Times New Roman" w:hAnsi="Times New Roman"/>
          <w:color w:val="000000"/>
          <w:sz w:val="28"/>
        </w:rPr>
        <w:t>ации бытовой жизни и одновременно единство мира людей;</w:t>
      </w:r>
    </w:p>
    <w:p w:rsidR="00F42781" w:rsidRDefault="00FB6B6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иметь представление об изображении труда и повседневных занятий человека в искусстве разных эпох и народов, различать произведения разных культур по их стилистическим признакам и изобразительным традиц</w:t>
      </w:r>
      <w:r>
        <w:rPr>
          <w:rFonts w:ascii="Times New Roman" w:hAnsi="Times New Roman"/>
          <w:color w:val="000000"/>
          <w:sz w:val="28"/>
        </w:rPr>
        <w:t>иям (Древний Египет, Китай, античный мир и другие);</w:t>
      </w:r>
    </w:p>
    <w:p w:rsidR="00F42781" w:rsidRDefault="00FB6B6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иметь опыт изображения бытовой жизни разных народов в контексте традиций их искусства;</w:t>
      </w:r>
    </w:p>
    <w:p w:rsidR="00F42781" w:rsidRDefault="00FB6B6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характеризовать понятие «бытовой жанр» и уметь приводить несколько примеров произведений европейского и отечественног</w:t>
      </w:r>
      <w:r>
        <w:rPr>
          <w:rFonts w:ascii="Times New Roman" w:hAnsi="Times New Roman"/>
          <w:color w:val="000000"/>
          <w:sz w:val="28"/>
        </w:rPr>
        <w:t>о искусства;</w:t>
      </w:r>
    </w:p>
    <w:p w:rsidR="00F42781" w:rsidRDefault="00FB6B6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иметь опыт создания композиции на сюжеты из реальной повседневной жизни, обучаясь художественной наблюдательности и образному видению окружающей действительности.</w:t>
      </w:r>
    </w:p>
    <w:p w:rsidR="00F42781" w:rsidRDefault="00FB6B6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Исторический жанр:</w:t>
      </w:r>
    </w:p>
    <w:p w:rsidR="00F42781" w:rsidRDefault="00FB6B6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характеризовать исторический жанр в истории искусства и объяс</w:t>
      </w:r>
      <w:r>
        <w:rPr>
          <w:rFonts w:ascii="Times New Roman" w:hAnsi="Times New Roman"/>
          <w:color w:val="000000"/>
          <w:sz w:val="28"/>
        </w:rPr>
        <w:t>нять его значение для жизни общества, уметь объяснить, почему историческая картина считалась самым высоким жанром произведений изобразительного искусства;</w:t>
      </w:r>
    </w:p>
    <w:p w:rsidR="00F42781" w:rsidRDefault="00FB6B6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знать авторов, узнавать и уметь объяснять содержание таких картин, как «Последний день Помпеи» К. Брю</w:t>
      </w:r>
      <w:r>
        <w:rPr>
          <w:rFonts w:ascii="Times New Roman" w:hAnsi="Times New Roman"/>
          <w:color w:val="000000"/>
          <w:sz w:val="28"/>
        </w:rPr>
        <w:t>ллова, «Боярыня Морозова» и другие картины В. Сурикова, «Бурлаки на Волге» И. Репина;</w:t>
      </w:r>
    </w:p>
    <w:p w:rsidR="00F42781" w:rsidRDefault="00FB6B6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иметь представление о развитии исторического жанра в творчестве отечественных художников ХХ в.;</w:t>
      </w:r>
    </w:p>
    <w:p w:rsidR="00F42781" w:rsidRDefault="00FB6B6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уметь объяснять, почему произведения на библейские, мифологические темы, с</w:t>
      </w:r>
      <w:r>
        <w:rPr>
          <w:rFonts w:ascii="Times New Roman" w:hAnsi="Times New Roman"/>
          <w:color w:val="000000"/>
          <w:sz w:val="28"/>
        </w:rPr>
        <w:t>южеты об античных героях принято относить к историческому жанру;</w:t>
      </w:r>
    </w:p>
    <w:p w:rsidR="00F42781" w:rsidRDefault="00FB6B6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узнавать и называть авторов таких произведений, как «Давид» Микеланджело, «Весна» С. Боттичелли;</w:t>
      </w:r>
    </w:p>
    <w:p w:rsidR="00F42781" w:rsidRDefault="00FB6B6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знать характеристики основных этапов работы художника над тематической картиной: периода эскиз</w:t>
      </w:r>
      <w:r>
        <w:rPr>
          <w:rFonts w:ascii="Times New Roman" w:hAnsi="Times New Roman"/>
          <w:color w:val="000000"/>
          <w:sz w:val="28"/>
        </w:rPr>
        <w:t>ов, периода сбора материала и работы над этюдами, уточнения эскизов, этапов работы над основным холстом;</w:t>
      </w:r>
    </w:p>
    <w:p w:rsidR="00F42781" w:rsidRDefault="00FB6B6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иметь опыт разработки композиции на выбранную историческую тему (художественный проект): сбор материала, работа над эскизами, работа над композицией.</w:t>
      </w:r>
    </w:p>
    <w:p w:rsidR="00F42781" w:rsidRDefault="00FB6B6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Библейские темы в изобразительном искусстве:</w:t>
      </w:r>
    </w:p>
    <w:p w:rsidR="00F42781" w:rsidRDefault="00FB6B6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знать о значении библейских сюжетов в истории культуры и узнавать сюжеты Священной истории в произведениях искусства;</w:t>
      </w:r>
    </w:p>
    <w:p w:rsidR="00F42781" w:rsidRDefault="00FB6B6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объяснять значение великих – вечных тем в искусстве на основе сюжетов Библии как «духовную ос</w:t>
      </w:r>
      <w:r>
        <w:rPr>
          <w:rFonts w:ascii="Times New Roman" w:hAnsi="Times New Roman"/>
          <w:color w:val="000000"/>
          <w:sz w:val="28"/>
        </w:rPr>
        <w:t>ь», соединяющую жизненные позиции разных поколений;</w:t>
      </w:r>
    </w:p>
    <w:p w:rsidR="00F42781" w:rsidRDefault="00FB6B6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знать, объяснять содержание, узнавать произведения великих европейских художников на библейские темы, такие как «Сикстинская мадонна» Рафаэля, «Тайная вечеря» Леонардо да Винчи, «Возвращение блудного сына</w:t>
      </w:r>
      <w:r>
        <w:rPr>
          <w:rFonts w:ascii="Times New Roman" w:hAnsi="Times New Roman"/>
          <w:color w:val="000000"/>
          <w:sz w:val="28"/>
        </w:rPr>
        <w:t>» и «Святое семейство» Рембрандта и другие произведения, в скульптуре «Пьета» Микеланджело и других скульптурах;</w:t>
      </w:r>
    </w:p>
    <w:p w:rsidR="00F42781" w:rsidRDefault="00FB6B6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знать о картинах на библейские темы в истории русского искусства;</w:t>
      </w:r>
    </w:p>
    <w:p w:rsidR="00F42781" w:rsidRDefault="00FB6B6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уметь рассказывать о содержании знаменитых русских картин на библейские темы,</w:t>
      </w:r>
      <w:r>
        <w:rPr>
          <w:rFonts w:ascii="Times New Roman" w:hAnsi="Times New Roman"/>
          <w:color w:val="000000"/>
          <w:sz w:val="28"/>
        </w:rPr>
        <w:t xml:space="preserve"> таких как «Явление Христа народу» А. Иванова, «Христос в пустыне» И. Крамского, «Тайная вечеря» Н. Ге, «Христос и грешница» В. Поленова и других картин;</w:t>
      </w:r>
    </w:p>
    <w:p w:rsidR="00F42781" w:rsidRDefault="00FB6B6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иметь представление о смысловом различии между иконой и картиной на библейские темы;</w:t>
      </w:r>
    </w:p>
    <w:p w:rsidR="00F42781" w:rsidRDefault="00FB6B6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иметь знания о </w:t>
      </w:r>
      <w:r>
        <w:rPr>
          <w:rFonts w:ascii="Times New Roman" w:hAnsi="Times New Roman"/>
          <w:color w:val="000000"/>
          <w:sz w:val="28"/>
        </w:rPr>
        <w:t>русской иконописи, о великих русских иконописцах: Андрее Рублёве, Феофане Греке, Дионисии;</w:t>
      </w:r>
    </w:p>
    <w:p w:rsidR="00F42781" w:rsidRDefault="00FB6B6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воспринимать искусство древнерусской иконописи как уникальное и высокое достижение отечественной культуры;</w:t>
      </w:r>
    </w:p>
    <w:p w:rsidR="00F42781" w:rsidRDefault="00FB6B6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объяснять творческий и деятельный характер восприятия прои</w:t>
      </w:r>
      <w:r>
        <w:rPr>
          <w:rFonts w:ascii="Times New Roman" w:hAnsi="Times New Roman"/>
          <w:color w:val="000000"/>
          <w:sz w:val="28"/>
        </w:rPr>
        <w:t>зведений искусства на основе художественной культуры зрителя;</w:t>
      </w:r>
    </w:p>
    <w:p w:rsidR="00F42781" w:rsidRDefault="00FB6B6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рассуждать о месте и значении изобразительного искусства в культуре, в жизни общества, в жизни человека.</w:t>
      </w:r>
    </w:p>
    <w:p w:rsidR="00F42781" w:rsidRDefault="00F42781">
      <w:pPr>
        <w:spacing w:after="0" w:line="264" w:lineRule="auto"/>
        <w:ind w:left="120"/>
        <w:jc w:val="both"/>
      </w:pPr>
    </w:p>
    <w:p w:rsidR="00F42781" w:rsidRDefault="00FB6B6A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 xml:space="preserve">К концу обучения в </w:t>
      </w:r>
      <w:r>
        <w:rPr>
          <w:rFonts w:ascii="Times New Roman" w:hAnsi="Times New Roman"/>
          <w:b/>
          <w:color w:val="000000"/>
          <w:sz w:val="28"/>
        </w:rPr>
        <w:t>7 классе</w:t>
      </w:r>
      <w:r>
        <w:rPr>
          <w:rFonts w:ascii="Times New Roman" w:hAnsi="Times New Roman"/>
          <w:color w:val="000000"/>
          <w:sz w:val="28"/>
        </w:rPr>
        <w:t xml:space="preserve"> обучающийся получит следующие предметные результаты по отдел</w:t>
      </w:r>
      <w:r>
        <w:rPr>
          <w:rFonts w:ascii="Times New Roman" w:hAnsi="Times New Roman"/>
          <w:color w:val="000000"/>
          <w:sz w:val="28"/>
        </w:rPr>
        <w:t>ьным темам программы по изобразительному искусству:</w:t>
      </w:r>
    </w:p>
    <w:p w:rsidR="00F42781" w:rsidRDefault="00FB6B6A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Модуль № 3 «Архитектура и дизайн»</w:t>
      </w:r>
    </w:p>
    <w:p w:rsidR="00F42781" w:rsidRDefault="00FB6B6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характеризовать архитектуру и дизайн как конструктивные виды искусства, то есть искусства художественного построения предметно-пространственной среды жизни людей;</w:t>
      </w:r>
    </w:p>
    <w:p w:rsidR="00F42781" w:rsidRDefault="00FB6B6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объясня</w:t>
      </w:r>
      <w:r>
        <w:rPr>
          <w:rFonts w:ascii="Times New Roman" w:hAnsi="Times New Roman"/>
          <w:color w:val="000000"/>
          <w:sz w:val="28"/>
        </w:rPr>
        <w:t>ть роль архитектуры и дизайна в построении предметно-пространственной среды жизнедеятельности человека;</w:t>
      </w:r>
    </w:p>
    <w:p w:rsidR="00F42781" w:rsidRDefault="00FB6B6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рассуждать о влиянии предметно-пространственной среды на чувства, установки и поведение человека;</w:t>
      </w:r>
    </w:p>
    <w:p w:rsidR="00F42781" w:rsidRDefault="00FB6B6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рассуждать о том, как предметно-пространственная среда</w:t>
      </w:r>
      <w:r>
        <w:rPr>
          <w:rFonts w:ascii="Times New Roman" w:hAnsi="Times New Roman"/>
          <w:color w:val="000000"/>
          <w:sz w:val="28"/>
        </w:rPr>
        <w:t xml:space="preserve"> организует деятельность человека и представления о самом себе;</w:t>
      </w:r>
    </w:p>
    <w:p w:rsidR="00F42781" w:rsidRDefault="00FB6B6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объяснять ценность сохранения культурного наследия, выраженного в архитектуре, предметах труда и быта разных эпох.</w:t>
      </w:r>
    </w:p>
    <w:p w:rsidR="00F42781" w:rsidRDefault="00FB6B6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Графический дизайн:</w:t>
      </w:r>
    </w:p>
    <w:p w:rsidR="00F42781" w:rsidRDefault="00FB6B6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объяснять понятие формальной композиции и её значение как</w:t>
      </w:r>
      <w:r>
        <w:rPr>
          <w:rFonts w:ascii="Times New Roman" w:hAnsi="Times New Roman"/>
          <w:color w:val="000000"/>
          <w:sz w:val="28"/>
        </w:rPr>
        <w:t xml:space="preserve"> основы языка конструктивных искусств;</w:t>
      </w:r>
    </w:p>
    <w:p w:rsidR="00F42781" w:rsidRDefault="00FB6B6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объяснять основные средства – требования к композиции;</w:t>
      </w:r>
    </w:p>
    <w:p w:rsidR="00F42781" w:rsidRDefault="00FB6B6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уметь перечислять и объяснять основные типы формальной композиции;</w:t>
      </w:r>
    </w:p>
    <w:p w:rsidR="00F42781" w:rsidRDefault="00FB6B6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составлять различные формальные композиции на плоскости в зависимости от поставленных задач;</w:t>
      </w:r>
    </w:p>
    <w:p w:rsidR="00F42781" w:rsidRDefault="00FB6B6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</w:t>
      </w:r>
      <w:r>
        <w:rPr>
          <w:rFonts w:ascii="Times New Roman" w:hAnsi="Times New Roman"/>
          <w:color w:val="000000"/>
          <w:sz w:val="28"/>
        </w:rPr>
        <w:t>делять при творческом построении композиции листа композиционную доминанту;</w:t>
      </w:r>
    </w:p>
    <w:p w:rsidR="00F42781" w:rsidRDefault="00FB6B6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составлять формальные композиции на выражение в них движения и статики;</w:t>
      </w:r>
    </w:p>
    <w:p w:rsidR="00F42781" w:rsidRDefault="00FB6B6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осваивать навыки вариативности в ритмической организации листа;</w:t>
      </w:r>
    </w:p>
    <w:p w:rsidR="00F42781" w:rsidRDefault="00FB6B6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объяснять роль цвета в конструктивных </w:t>
      </w:r>
      <w:r>
        <w:rPr>
          <w:rFonts w:ascii="Times New Roman" w:hAnsi="Times New Roman"/>
          <w:color w:val="000000"/>
          <w:sz w:val="28"/>
        </w:rPr>
        <w:t>искусствах;</w:t>
      </w:r>
    </w:p>
    <w:p w:rsidR="00F42781" w:rsidRDefault="00FB6B6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различать технологию использования цвета в живописи и в конструктивных искусствах;</w:t>
      </w:r>
    </w:p>
    <w:p w:rsidR="00F42781" w:rsidRDefault="00FB6B6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объяснять выражение «цветовой образ»;</w:t>
      </w:r>
    </w:p>
    <w:p w:rsidR="00F42781" w:rsidRDefault="00FB6B6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применять цвет в графических композициях как акцент или доминанту, объединённые одним стилем;</w:t>
      </w:r>
    </w:p>
    <w:p w:rsidR="00F42781" w:rsidRDefault="00FB6B6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определять шрифт как графичес</w:t>
      </w:r>
      <w:r>
        <w:rPr>
          <w:rFonts w:ascii="Times New Roman" w:hAnsi="Times New Roman"/>
          <w:color w:val="000000"/>
          <w:sz w:val="28"/>
        </w:rPr>
        <w:t>кий рисунок начертания букв, объединённых общим стилем, отвечающий законам художественной композиции;</w:t>
      </w:r>
    </w:p>
    <w:p w:rsidR="00F42781" w:rsidRDefault="00FB6B6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соотносить особенности стилизации рисунка шрифта и содержание текста, различать «архитектуру» шрифта и особенности шрифтовых гарнитур, иметь опыт творческ</w:t>
      </w:r>
      <w:r>
        <w:rPr>
          <w:rFonts w:ascii="Times New Roman" w:hAnsi="Times New Roman"/>
          <w:color w:val="000000"/>
          <w:sz w:val="28"/>
        </w:rPr>
        <w:t>ого воплощения шрифтовой композиции (буквицы);</w:t>
      </w:r>
    </w:p>
    <w:p w:rsidR="00F42781" w:rsidRDefault="00FB6B6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применять печатное слово, типографскую строку в качестве элементов графической композиции;</w:t>
      </w:r>
    </w:p>
    <w:p w:rsidR="00F42781" w:rsidRDefault="00FB6B6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объяснять функции логотипа как представительского знака, эмблемы, торговой марки, различать шрифтовой и знаковый виды </w:t>
      </w:r>
      <w:r>
        <w:rPr>
          <w:rFonts w:ascii="Times New Roman" w:hAnsi="Times New Roman"/>
          <w:color w:val="000000"/>
          <w:sz w:val="28"/>
        </w:rPr>
        <w:t>логотипа, иметь практический опыт разработки логотипа на выбранную тему;</w:t>
      </w:r>
    </w:p>
    <w:p w:rsidR="00F42781" w:rsidRDefault="00FB6B6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иметь творческий опыт построения композиции плаката, поздравительной открытки или рекламы на основе соединения текста и изображения;</w:t>
      </w:r>
    </w:p>
    <w:p w:rsidR="00F42781" w:rsidRDefault="00FB6B6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иметь представление об искусстве конструирования к</w:t>
      </w:r>
      <w:r>
        <w:rPr>
          <w:rFonts w:ascii="Times New Roman" w:hAnsi="Times New Roman"/>
          <w:color w:val="000000"/>
          <w:sz w:val="28"/>
        </w:rPr>
        <w:t>ниги, дизайне журнала, иметь практический творческий опыт образного построения книжного и журнального разворотов в качестве графических композиций.</w:t>
      </w:r>
    </w:p>
    <w:p w:rsidR="00F42781" w:rsidRDefault="00FB6B6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 xml:space="preserve">Социальное значение дизайна и архитектуры как среды жизни человека: </w:t>
      </w:r>
    </w:p>
    <w:p w:rsidR="00F42781" w:rsidRDefault="00FB6B6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иметь опыт построения объёмно-пространс</w:t>
      </w:r>
      <w:r>
        <w:rPr>
          <w:rFonts w:ascii="Times New Roman" w:hAnsi="Times New Roman"/>
          <w:color w:val="000000"/>
          <w:sz w:val="28"/>
        </w:rPr>
        <w:t xml:space="preserve">твенной композиции как макета архитектурного пространства в реальной жизни; </w:t>
      </w:r>
    </w:p>
    <w:p w:rsidR="00F42781" w:rsidRDefault="00FB6B6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уметь выполнять построение макета пространственно-объёмной композиции по его чертежу;</w:t>
      </w:r>
    </w:p>
    <w:p w:rsidR="00F42781" w:rsidRDefault="00FB6B6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выявлять структуру различных типов зданий и характеризовать влияние объёмов и их сочетаний на</w:t>
      </w:r>
      <w:r>
        <w:rPr>
          <w:rFonts w:ascii="Times New Roman" w:hAnsi="Times New Roman"/>
          <w:color w:val="000000"/>
          <w:sz w:val="28"/>
        </w:rPr>
        <w:t xml:space="preserve"> образный характер постройки и её влияние на организацию жизнедеятельности людей;</w:t>
      </w:r>
    </w:p>
    <w:p w:rsidR="00F42781" w:rsidRDefault="00FB6B6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знать о роли строительного материала в эволюции архитектурных конструкций и изменении облика архитектурных сооружений;</w:t>
      </w:r>
    </w:p>
    <w:p w:rsidR="00F42781" w:rsidRDefault="00FB6B6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иметь представление, как в архитектуре проявляются миро</w:t>
      </w:r>
      <w:r>
        <w:rPr>
          <w:rFonts w:ascii="Times New Roman" w:hAnsi="Times New Roman"/>
          <w:color w:val="000000"/>
          <w:sz w:val="28"/>
        </w:rPr>
        <w:t>воззренческие изменения в жизни общества и как изменение архитектуры влияет на характер организации и жизнедеятельности людей;</w:t>
      </w:r>
    </w:p>
    <w:p w:rsidR="00F42781" w:rsidRDefault="00FB6B6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иметь знания и опыт изображения особенностей архитектурно-художественных стилей разных эпох, выраженных в постройках общественных</w:t>
      </w:r>
      <w:r>
        <w:rPr>
          <w:rFonts w:ascii="Times New Roman" w:hAnsi="Times New Roman"/>
          <w:color w:val="000000"/>
          <w:sz w:val="28"/>
        </w:rPr>
        <w:t xml:space="preserve"> зданий, храмовой архитектуре и частном строительстве, в организации городской среды;</w:t>
      </w:r>
    </w:p>
    <w:p w:rsidR="00F42781" w:rsidRDefault="00FB6B6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характеризовать архитектурные и градостроительные изменения в культуре новейшего времени, современный уровень развития технологий и материалов, рассуждать о социокультурн</w:t>
      </w:r>
      <w:r>
        <w:rPr>
          <w:rFonts w:ascii="Times New Roman" w:hAnsi="Times New Roman"/>
          <w:color w:val="000000"/>
          <w:sz w:val="28"/>
        </w:rPr>
        <w:t>ых противоречиях в организации современной городской среды и поисках путей их преодоления;</w:t>
      </w:r>
    </w:p>
    <w:p w:rsidR="00F42781" w:rsidRDefault="00FB6B6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знать о значении сохранения исторического облика города для современной жизни, сохранения архитектурного наследия как важнейшего фактора исторической памяти и понима</w:t>
      </w:r>
      <w:r>
        <w:rPr>
          <w:rFonts w:ascii="Times New Roman" w:hAnsi="Times New Roman"/>
          <w:color w:val="000000"/>
          <w:sz w:val="28"/>
        </w:rPr>
        <w:t>ния своей идентичности;</w:t>
      </w:r>
    </w:p>
    <w:p w:rsidR="00F42781" w:rsidRDefault="00FB6B6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определять понятие «городская среда»; рассматривать и объяснять планировку города как способ организации образа жизни людей;</w:t>
      </w:r>
    </w:p>
    <w:p w:rsidR="00F42781" w:rsidRDefault="00FB6B6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знать различные виды планировки города, иметь опыт разработки построения городского пространства в виде мак</w:t>
      </w:r>
      <w:r>
        <w:rPr>
          <w:rFonts w:ascii="Times New Roman" w:hAnsi="Times New Roman"/>
          <w:color w:val="000000"/>
          <w:sz w:val="28"/>
        </w:rPr>
        <w:t>етной или графической схемы;</w:t>
      </w:r>
    </w:p>
    <w:p w:rsidR="00F42781" w:rsidRDefault="00FB6B6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характеризовать эстетическое и экологическое взаимное сосуществование природы и архитектуры, иметь представление о традициях ландшафтно-парковой архитектуры и школах ландшафтного дизайна;</w:t>
      </w:r>
    </w:p>
    <w:p w:rsidR="00F42781" w:rsidRDefault="00FB6B6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объяснять роль малой архитектуры и архи</w:t>
      </w:r>
      <w:r>
        <w:rPr>
          <w:rFonts w:ascii="Times New Roman" w:hAnsi="Times New Roman"/>
          <w:color w:val="000000"/>
          <w:sz w:val="28"/>
        </w:rPr>
        <w:t>тектурного дизайна в установке связи между человеком и архитектурой, в «проживании» городского пространства;</w:t>
      </w:r>
    </w:p>
    <w:p w:rsidR="00F42781" w:rsidRDefault="00FB6B6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иметь представление о задачах соотношения функционального и образного в построении формы предметов, создаваемых людьми, видеть образ времени и хара</w:t>
      </w:r>
      <w:r>
        <w:rPr>
          <w:rFonts w:ascii="Times New Roman" w:hAnsi="Times New Roman"/>
          <w:color w:val="000000"/>
          <w:sz w:val="28"/>
        </w:rPr>
        <w:t>ктер жизнедеятельности человека в предметах его быта;</w:t>
      </w:r>
    </w:p>
    <w:p w:rsidR="00F42781" w:rsidRDefault="00FB6B6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объяснять, в чём заключается взаимосвязь формы и материала при построении предметного мира, объяснять характер влияния цвета на восприятие человеком формы объектов архитектуры и дизайна;</w:t>
      </w:r>
    </w:p>
    <w:p w:rsidR="00F42781" w:rsidRDefault="00FB6B6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иметь опыт </w:t>
      </w:r>
      <w:r>
        <w:rPr>
          <w:rFonts w:ascii="Times New Roman" w:hAnsi="Times New Roman"/>
          <w:color w:val="000000"/>
          <w:sz w:val="28"/>
        </w:rPr>
        <w:t>творческого проектирования интерьерного пространства для конкретных задач жизнедеятельности человека;</w:t>
      </w:r>
    </w:p>
    <w:p w:rsidR="00F42781" w:rsidRDefault="00FB6B6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объяснять, как в одежде проявляются характер человека, его ценностные позиции и конкретные намерения действий, объяснять, что такое стиль в одежде;</w:t>
      </w:r>
    </w:p>
    <w:p w:rsidR="00F42781" w:rsidRDefault="00FB6B6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иметь представление об истории костюма в истории разных эпох, характеризовать понятие моды в одежде; </w:t>
      </w:r>
    </w:p>
    <w:p w:rsidR="00F42781" w:rsidRDefault="00FB6B6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объяснять, как в одежде проявляются социальный статус человека, его ценностные ориентации, мировоззренческие идеалы и характер деятельности;</w:t>
      </w:r>
    </w:p>
    <w:p w:rsidR="00F42781" w:rsidRDefault="00FB6B6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иметь предста</w:t>
      </w:r>
      <w:r>
        <w:rPr>
          <w:rFonts w:ascii="Times New Roman" w:hAnsi="Times New Roman"/>
          <w:color w:val="000000"/>
          <w:sz w:val="28"/>
        </w:rPr>
        <w:t>вление о конструкции костюма и применении законов композиции в проектировании одежды, ансамбле в костюме;</w:t>
      </w:r>
    </w:p>
    <w:p w:rsidR="00F42781" w:rsidRDefault="00FB6B6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уметь рассуждать о характерных особенностях современной моды, сравнивать функциональные особенности современной одежды с традиционными функциями одежд</w:t>
      </w:r>
      <w:r>
        <w:rPr>
          <w:rFonts w:ascii="Times New Roman" w:hAnsi="Times New Roman"/>
          <w:color w:val="000000"/>
          <w:sz w:val="28"/>
        </w:rPr>
        <w:t>ы прошлых эпох;</w:t>
      </w:r>
    </w:p>
    <w:p w:rsidR="00F42781" w:rsidRDefault="00FB6B6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иметь опыт выполнения практических творческих эскизов по теме «Дизайн современной одежды», создания эскизов молодёжной одежды для разных жизненных задач (спортивной, праздничной, повседневной и других);</w:t>
      </w:r>
    </w:p>
    <w:p w:rsidR="00F42781" w:rsidRDefault="00FB6B6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различать задачи искусства театрально</w:t>
      </w:r>
      <w:r>
        <w:rPr>
          <w:rFonts w:ascii="Times New Roman" w:hAnsi="Times New Roman"/>
          <w:color w:val="000000"/>
          <w:sz w:val="28"/>
        </w:rPr>
        <w:t>го грима и бытового макияжа, иметь представление об имидж-дизайне, его задачах и социальном бытовании, иметь опыт создания эскизов для макияжа театральных образов и опыт бытового макияжа, определять эстетические и этические границы применения макияжа и сти</w:t>
      </w:r>
      <w:r>
        <w:rPr>
          <w:rFonts w:ascii="Times New Roman" w:hAnsi="Times New Roman"/>
          <w:color w:val="000000"/>
          <w:sz w:val="28"/>
        </w:rPr>
        <w:t>листики причёски в повседневном быту.</w:t>
      </w:r>
    </w:p>
    <w:p w:rsidR="00F42781" w:rsidRDefault="00F42781">
      <w:pPr>
        <w:spacing w:after="0" w:line="264" w:lineRule="auto"/>
        <w:ind w:left="120"/>
        <w:jc w:val="both"/>
      </w:pPr>
    </w:p>
    <w:p w:rsidR="00F42781" w:rsidRDefault="00FB6B6A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 xml:space="preserve">По результатам реализации </w:t>
      </w:r>
      <w:r>
        <w:rPr>
          <w:rFonts w:ascii="Times New Roman" w:hAnsi="Times New Roman"/>
          <w:b/>
          <w:color w:val="000000"/>
          <w:sz w:val="28"/>
        </w:rPr>
        <w:t>вариативного модуля</w:t>
      </w:r>
      <w:r>
        <w:rPr>
          <w:rFonts w:ascii="Times New Roman" w:hAnsi="Times New Roman"/>
          <w:color w:val="000000"/>
          <w:sz w:val="28"/>
        </w:rPr>
        <w:t xml:space="preserve"> обучающийся получит следующие предметные результаты по отдельным темам программы по изобразительному искусству.</w:t>
      </w:r>
    </w:p>
    <w:p w:rsidR="00F42781" w:rsidRDefault="00FB6B6A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Модуль № 4 «Изображение в синтетических, экранных видах иск</w:t>
      </w:r>
      <w:r>
        <w:rPr>
          <w:rFonts w:ascii="Times New Roman" w:hAnsi="Times New Roman"/>
          <w:b/>
          <w:color w:val="000000"/>
          <w:sz w:val="28"/>
        </w:rPr>
        <w:t>усства и художественная фотография» (вариативный)</w:t>
      </w:r>
    </w:p>
    <w:p w:rsidR="00F42781" w:rsidRDefault="00FB6B6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знать о синтетической природе – коллективности творческого процесса в синтетических искусствах, синтезирующих выразительные средства разных видов художественного творчества;</w:t>
      </w:r>
    </w:p>
    <w:p w:rsidR="00F42781" w:rsidRDefault="00FB6B6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понимать и характеризовать роль </w:t>
      </w:r>
      <w:r>
        <w:rPr>
          <w:rFonts w:ascii="Times New Roman" w:hAnsi="Times New Roman"/>
          <w:color w:val="000000"/>
          <w:sz w:val="28"/>
        </w:rPr>
        <w:t>визуального образа в синтетических искусствах;</w:t>
      </w:r>
    </w:p>
    <w:p w:rsidR="00F42781" w:rsidRDefault="00FB6B6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иметь представление о влиянии развития технологий на появление новых видов художественного творчества и их развитии параллельно с традиционными видами искусства.</w:t>
      </w:r>
    </w:p>
    <w:p w:rsidR="00F42781" w:rsidRDefault="00FB6B6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Художник и искусство театра:</w:t>
      </w:r>
    </w:p>
    <w:p w:rsidR="00F42781" w:rsidRDefault="00FB6B6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иметь представлени</w:t>
      </w:r>
      <w:r>
        <w:rPr>
          <w:rFonts w:ascii="Times New Roman" w:hAnsi="Times New Roman"/>
          <w:color w:val="000000"/>
          <w:sz w:val="28"/>
        </w:rPr>
        <w:t>е об истории развития театра и жанровом многообразии театральных представлений;</w:t>
      </w:r>
    </w:p>
    <w:p w:rsidR="00F42781" w:rsidRDefault="00FB6B6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знать о роли художника и видах профессиональной художнической деятельности в современном театре;</w:t>
      </w:r>
    </w:p>
    <w:p w:rsidR="00F42781" w:rsidRDefault="00FB6B6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иметь представление о сценографии и символическом характере сценического образа</w:t>
      </w:r>
      <w:r>
        <w:rPr>
          <w:rFonts w:ascii="Times New Roman" w:hAnsi="Times New Roman"/>
          <w:color w:val="000000"/>
          <w:sz w:val="28"/>
        </w:rPr>
        <w:t>;</w:t>
      </w:r>
    </w:p>
    <w:p w:rsidR="00F42781" w:rsidRDefault="00FB6B6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понимать различие между бытовым костюмом в жизни и сценическим костюмом театрального персонажа, воплощающим характер героя и его эпоху в единстве всего стилистического образа спектакля;</w:t>
      </w:r>
    </w:p>
    <w:p w:rsidR="00F42781" w:rsidRDefault="00FB6B6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иметь представление о творчестве наиболее известных художников-поста</w:t>
      </w:r>
      <w:r>
        <w:rPr>
          <w:rFonts w:ascii="Times New Roman" w:hAnsi="Times New Roman"/>
          <w:color w:val="000000"/>
          <w:sz w:val="28"/>
        </w:rPr>
        <w:t>новщиков в истории отечественного искусства (эскизы костюмов и декораций в творчестве К. Коровина, И. Билибина, А. Головина и других художников);</w:t>
      </w:r>
    </w:p>
    <w:p w:rsidR="00F42781" w:rsidRDefault="00FB6B6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иметь практический опыт создания эскизов оформления спектакля по выбранной пьесе, иметь применять полученные з</w:t>
      </w:r>
      <w:r>
        <w:rPr>
          <w:rFonts w:ascii="Times New Roman" w:hAnsi="Times New Roman"/>
          <w:color w:val="000000"/>
          <w:sz w:val="28"/>
        </w:rPr>
        <w:t>нания при постановке школьного спектакля;</w:t>
      </w:r>
    </w:p>
    <w:p w:rsidR="00F42781" w:rsidRDefault="00FB6B6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объяснять ведущую роль художника кукольного спектакля как соавтора режиссёра и актёра в процессе создания образа персонажа;</w:t>
      </w:r>
    </w:p>
    <w:p w:rsidR="00F42781" w:rsidRDefault="00FB6B6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иметь практический навык игрового одушевления куклы из простых бытовых предметов;</w:t>
      </w:r>
    </w:p>
    <w:p w:rsidR="00F42781" w:rsidRDefault="00FB6B6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понимать</w:t>
      </w:r>
      <w:r>
        <w:rPr>
          <w:rFonts w:ascii="Times New Roman" w:hAnsi="Times New Roman"/>
          <w:color w:val="000000"/>
          <w:sz w:val="28"/>
        </w:rPr>
        <w:t xml:space="preserve"> необходимость зрительских знаний и умений – обладания зрительской культурой для восприятия произведений художественного творчества и понимания их значения в интерпретации явлений жизни.</w:t>
      </w:r>
    </w:p>
    <w:p w:rsidR="00F42781" w:rsidRDefault="00FB6B6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Художественная фотография:</w:t>
      </w:r>
    </w:p>
    <w:p w:rsidR="00F42781" w:rsidRDefault="00FB6B6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иметь представление о рождении и истории ф</w:t>
      </w:r>
      <w:r>
        <w:rPr>
          <w:rFonts w:ascii="Times New Roman" w:hAnsi="Times New Roman"/>
          <w:color w:val="000000"/>
          <w:sz w:val="28"/>
        </w:rPr>
        <w:t>отографии, о соотношении прогресса технологий и развитии искусства запечатления реальности в зримых образах;</w:t>
      </w:r>
    </w:p>
    <w:p w:rsidR="00F42781" w:rsidRDefault="00FB6B6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уметь объяснять понятия «длительность экспозиции», «выдержка», «диафрагма»;</w:t>
      </w:r>
    </w:p>
    <w:p w:rsidR="00F42781" w:rsidRDefault="00FB6B6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иметь навыки фотографирования и обработки цифровых фотографий с помощью</w:t>
      </w:r>
      <w:r>
        <w:rPr>
          <w:rFonts w:ascii="Times New Roman" w:hAnsi="Times New Roman"/>
          <w:color w:val="000000"/>
          <w:sz w:val="28"/>
        </w:rPr>
        <w:t xml:space="preserve"> компьютерных графических редакторов;</w:t>
      </w:r>
    </w:p>
    <w:p w:rsidR="00F42781" w:rsidRDefault="00FB6B6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уметь объяснять значение фотографий «Родиноведения» С.М. Прокудина-Горского для современных представлений об истории жизни в нашей стране;</w:t>
      </w:r>
    </w:p>
    <w:p w:rsidR="00F42781" w:rsidRDefault="00FB6B6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различать и характеризовать различные жанры художественной фотографии;</w:t>
      </w:r>
    </w:p>
    <w:p w:rsidR="00F42781" w:rsidRDefault="00FB6B6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объяснять роль света как художественного средства в искусстве фотографии;</w:t>
      </w:r>
    </w:p>
    <w:p w:rsidR="00F42781" w:rsidRDefault="00FB6B6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понимать, как в художественной фотографии проявляются средства выразительности изобразительного искусства, и стремиться к их применению в своей практике фотографирования;</w:t>
      </w:r>
    </w:p>
    <w:p w:rsidR="00F42781" w:rsidRDefault="00FB6B6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иметь опыт </w:t>
      </w:r>
      <w:r>
        <w:rPr>
          <w:rFonts w:ascii="Times New Roman" w:hAnsi="Times New Roman"/>
          <w:color w:val="000000"/>
          <w:sz w:val="28"/>
        </w:rPr>
        <w:t>наблюдения и художественно-эстетического анализа художественных фотографий известных профессиональных мастеров фотографии;</w:t>
      </w:r>
    </w:p>
    <w:p w:rsidR="00F42781" w:rsidRDefault="00FB6B6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иметь опыт применения знаний о художественно-образных критериях к композиции кадра при самостоятельном фотографировании окружающей жи</w:t>
      </w:r>
      <w:r>
        <w:rPr>
          <w:rFonts w:ascii="Times New Roman" w:hAnsi="Times New Roman"/>
          <w:color w:val="000000"/>
          <w:sz w:val="28"/>
        </w:rPr>
        <w:t>зни;</w:t>
      </w:r>
    </w:p>
    <w:p w:rsidR="00F42781" w:rsidRDefault="00FB6B6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развивать опыт художественного наблюдения жизни, проявлять познавательный интерес и внимание к окружающему миру, к людям;</w:t>
      </w:r>
    </w:p>
    <w:p w:rsidR="00F42781" w:rsidRDefault="00FB6B6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уметь объяснять разницу в содержании искусства живописной картины, графического рисунка и фотоснимка, возможности их одновременно</w:t>
      </w:r>
      <w:r>
        <w:rPr>
          <w:rFonts w:ascii="Times New Roman" w:hAnsi="Times New Roman"/>
          <w:color w:val="000000"/>
          <w:sz w:val="28"/>
        </w:rPr>
        <w:t>го существования и актуальности в современной художественной культуре;</w:t>
      </w:r>
    </w:p>
    <w:p w:rsidR="00F42781" w:rsidRDefault="00FB6B6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понимать значение репортажного жанра, роли журналистов-фотографов в истории ХХ в. и современном мире;</w:t>
      </w:r>
    </w:p>
    <w:p w:rsidR="00F42781" w:rsidRDefault="00FB6B6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иметь представление о фототворчестве А. Родченко, о том,как его фотографии выражают</w:t>
      </w:r>
      <w:r>
        <w:rPr>
          <w:rFonts w:ascii="Times New Roman" w:hAnsi="Times New Roman"/>
          <w:color w:val="000000"/>
          <w:sz w:val="28"/>
        </w:rPr>
        <w:t xml:space="preserve"> образ эпохи, его авторскую позицию, и о влиянии его фотографий на стиль эпохи;</w:t>
      </w:r>
    </w:p>
    <w:p w:rsidR="00F42781" w:rsidRDefault="00FB6B6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иметь навыки компьютерной обработки и преобразования фотографий.</w:t>
      </w:r>
    </w:p>
    <w:p w:rsidR="00F42781" w:rsidRDefault="00FB6B6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Изображение и искусство кино:</w:t>
      </w:r>
    </w:p>
    <w:p w:rsidR="00F42781" w:rsidRDefault="00FB6B6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иметь представление об этапах в истории кино и его эволюции как искусства;</w:t>
      </w:r>
    </w:p>
    <w:p w:rsidR="00F42781" w:rsidRDefault="00FB6B6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уметь </w:t>
      </w:r>
      <w:r>
        <w:rPr>
          <w:rFonts w:ascii="Times New Roman" w:hAnsi="Times New Roman"/>
          <w:color w:val="000000"/>
          <w:sz w:val="28"/>
        </w:rPr>
        <w:t>объяснять, почему экранное время и всё изображаемое в фильме, являясь условностью, формирует у людей восприятие реального мира;</w:t>
      </w:r>
    </w:p>
    <w:p w:rsidR="00F42781" w:rsidRDefault="00FB6B6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иметь представление об экранных искусствах как монтаже композиционно построенных кадров;</w:t>
      </w:r>
    </w:p>
    <w:p w:rsidR="00F42781" w:rsidRDefault="00FB6B6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знать и объяснять, в чём состоит работа</w:t>
      </w:r>
      <w:r>
        <w:rPr>
          <w:rFonts w:ascii="Times New Roman" w:hAnsi="Times New Roman"/>
          <w:color w:val="000000"/>
          <w:sz w:val="28"/>
        </w:rPr>
        <w:t xml:space="preserve"> художника-постановщика и специалистов его команды художников в период подготовки и съёмки игрового фильма;</w:t>
      </w:r>
    </w:p>
    <w:p w:rsidR="00F42781" w:rsidRDefault="00FB6B6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объяснять роль видео в современной бытовой культуре;</w:t>
      </w:r>
    </w:p>
    <w:p w:rsidR="00F42781" w:rsidRDefault="00FB6B6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иметь опыт создания видеоролика, осваивать основные этапы создания видеоролика и планировать св</w:t>
      </w:r>
      <w:r>
        <w:rPr>
          <w:rFonts w:ascii="Times New Roman" w:hAnsi="Times New Roman"/>
          <w:color w:val="000000"/>
          <w:sz w:val="28"/>
        </w:rPr>
        <w:t>ою работу по созданию видеоролика;</w:t>
      </w:r>
    </w:p>
    <w:p w:rsidR="00F42781" w:rsidRDefault="00FB6B6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понимать различие задач при создании видеороликов разных жанров: видеорепортажа, игрового короткометражного фильма, социальной рекламы, анимационного фильма, музыкального клипа, документального фильма;</w:t>
      </w:r>
    </w:p>
    <w:p w:rsidR="00F42781" w:rsidRDefault="00FB6B6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иметь начальные нав</w:t>
      </w:r>
      <w:r>
        <w:rPr>
          <w:rFonts w:ascii="Times New Roman" w:hAnsi="Times New Roman"/>
          <w:color w:val="000000"/>
          <w:sz w:val="28"/>
        </w:rPr>
        <w:t>ыки практической работы по видеомонтажу на основе соответствующих компьютерных программ;</w:t>
      </w:r>
    </w:p>
    <w:p w:rsidR="00F42781" w:rsidRDefault="00FB6B6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иметь навык критического осмысления качества снятых роликов;</w:t>
      </w:r>
    </w:p>
    <w:p w:rsidR="00F42781" w:rsidRDefault="00FB6B6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иметь знания по истории мультипликации и уметь приводить примеры использования электронно-цифровых техноло</w:t>
      </w:r>
      <w:r>
        <w:rPr>
          <w:rFonts w:ascii="Times New Roman" w:hAnsi="Times New Roman"/>
          <w:color w:val="000000"/>
          <w:sz w:val="28"/>
        </w:rPr>
        <w:t>гий в современном игровом кинематографе;</w:t>
      </w:r>
    </w:p>
    <w:p w:rsidR="00F42781" w:rsidRDefault="00FB6B6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иметь опыт анализа художественного образа и средств его достижения в лучших отечественных мультфильмах; осознавать многообразие подходов, поэзию и уникальность художественных образов отечественной мультипликации;</w:t>
      </w:r>
    </w:p>
    <w:p w:rsidR="00F42781" w:rsidRDefault="00FB6B6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</w:t>
      </w:r>
      <w:r>
        <w:rPr>
          <w:rFonts w:ascii="Times New Roman" w:hAnsi="Times New Roman"/>
          <w:color w:val="000000"/>
          <w:sz w:val="28"/>
        </w:rPr>
        <w:t>ваивать опыт создания компьютерной анимации в выбранной технике и в соответствующей компьютерной программе;</w:t>
      </w:r>
    </w:p>
    <w:p w:rsidR="00F42781" w:rsidRDefault="00FB6B6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иметь опыт совместной творческой коллективной работы по созданию анимационного фильма.</w:t>
      </w:r>
    </w:p>
    <w:p w:rsidR="00F42781" w:rsidRDefault="00FB6B6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Изобразительное искусство на телевидении:</w:t>
      </w:r>
    </w:p>
    <w:p w:rsidR="00F42781" w:rsidRDefault="00FB6B6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объяснять особую ро</w:t>
      </w:r>
      <w:r>
        <w:rPr>
          <w:rFonts w:ascii="Times New Roman" w:hAnsi="Times New Roman"/>
          <w:color w:val="000000"/>
          <w:sz w:val="28"/>
        </w:rPr>
        <w:t>ль и функции телевидения в жизни общества как экранного искусства и средства массовой информации, художественного и научного просвещения, развлечения и организации досуга;</w:t>
      </w:r>
    </w:p>
    <w:p w:rsidR="00F42781" w:rsidRDefault="00FB6B6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знать о создателе телевидения – русском инженере Владимире Зворыкине;</w:t>
      </w:r>
    </w:p>
    <w:p w:rsidR="00F42781" w:rsidRDefault="00FB6B6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осознавать </w:t>
      </w:r>
      <w:r>
        <w:rPr>
          <w:rFonts w:ascii="Times New Roman" w:hAnsi="Times New Roman"/>
          <w:color w:val="000000"/>
          <w:sz w:val="28"/>
        </w:rPr>
        <w:t>роль телевидения в превращении мира в единое информационное пространство;</w:t>
      </w:r>
    </w:p>
    <w:p w:rsidR="00F42781" w:rsidRDefault="00FB6B6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иметь представление о многих направлениях деятельности и профессиях художника на телевидении;</w:t>
      </w:r>
    </w:p>
    <w:p w:rsidR="00F42781" w:rsidRDefault="00FB6B6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применять полученные знания и опыт творчества в работе школьного телевидения и студии му</w:t>
      </w:r>
      <w:r>
        <w:rPr>
          <w:rFonts w:ascii="Times New Roman" w:hAnsi="Times New Roman"/>
          <w:color w:val="000000"/>
          <w:sz w:val="28"/>
        </w:rPr>
        <w:t>льтимедиа;</w:t>
      </w:r>
    </w:p>
    <w:p w:rsidR="00F42781" w:rsidRDefault="00FB6B6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понимать образовательные задачи зрительской культуры и необходимость зрительских умений;</w:t>
      </w:r>
    </w:p>
    <w:p w:rsidR="00F42781" w:rsidRDefault="00FB6B6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осознавать значение художественной культуры для личностного духовно-нравственного развития и самореализации, определять место и роль художественной деятельн</w:t>
      </w:r>
      <w:r>
        <w:rPr>
          <w:rFonts w:ascii="Times New Roman" w:hAnsi="Times New Roman"/>
          <w:color w:val="000000"/>
          <w:sz w:val="28"/>
        </w:rPr>
        <w:t>ости в своей жизни и в жизни общества.</w:t>
      </w:r>
    </w:p>
    <w:p w:rsidR="00F42781" w:rsidRDefault="00FB6B6A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​</w:t>
      </w:r>
    </w:p>
    <w:p w:rsidR="00F42781" w:rsidRDefault="00F42781">
      <w:pPr>
        <w:sectPr w:rsidR="00F42781">
          <w:pgSz w:w="11906" w:h="16383"/>
          <w:pgMar w:top="1134" w:right="850" w:bottom="1134" w:left="1701" w:header="720" w:footer="720" w:gutter="0"/>
          <w:cols w:space="720"/>
        </w:sectPr>
      </w:pPr>
    </w:p>
    <w:p w:rsidR="00F42781" w:rsidRDefault="00FB6B6A">
      <w:pPr>
        <w:spacing w:after="0"/>
        <w:ind w:left="120"/>
      </w:pPr>
      <w:bookmarkStart w:id="11" w:name="block-17273653"/>
      <w:bookmarkEnd w:id="8"/>
      <w:r>
        <w:rPr>
          <w:rFonts w:ascii="Times New Roman" w:hAnsi="Times New Roman"/>
          <w:b/>
          <w:color w:val="000000"/>
          <w:sz w:val="28"/>
        </w:rPr>
        <w:lastRenderedPageBreak/>
        <w:t xml:space="preserve"> ТЕМАТИЧЕСКОЕ ПЛАНИРОВАНИЕ </w:t>
      </w:r>
    </w:p>
    <w:p w:rsidR="00F42781" w:rsidRDefault="00FB6B6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КЛАСС. МОДУЛЬ «ДЕКОРАТИВНО-ПРИКЛАДНОЕ И НАРОДНОЕ ИСКУССТВО»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319"/>
        <w:gridCol w:w="4392"/>
        <w:gridCol w:w="1651"/>
        <w:gridCol w:w="1841"/>
        <w:gridCol w:w="1910"/>
        <w:gridCol w:w="2852"/>
      </w:tblGrid>
      <w:tr w:rsidR="00F42781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42781" w:rsidRDefault="00FB6B6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42781" w:rsidRDefault="00F42781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42781" w:rsidRDefault="00FB6B6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F42781" w:rsidRDefault="00F4278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42781" w:rsidRDefault="00FB6B6A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42781" w:rsidRDefault="00FB6B6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F42781" w:rsidRDefault="00F42781">
            <w:pPr>
              <w:spacing w:after="0"/>
              <w:ind w:left="135"/>
            </w:pPr>
          </w:p>
        </w:tc>
      </w:tr>
      <w:tr w:rsidR="00F4278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42781" w:rsidRDefault="00F4278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42781" w:rsidRDefault="00F42781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F42781" w:rsidRDefault="00FB6B6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F42781" w:rsidRDefault="00F42781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F42781" w:rsidRDefault="00FB6B6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F42781" w:rsidRDefault="00F42781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F42781" w:rsidRDefault="00FB6B6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F42781" w:rsidRDefault="00F4278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42781" w:rsidRDefault="00F42781"/>
        </w:tc>
      </w:tr>
      <w:tr w:rsidR="00F42781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F42781" w:rsidRDefault="00FB6B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F42781" w:rsidRDefault="00FB6B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F42781" w:rsidRDefault="00FB6B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F42781" w:rsidRDefault="00F42781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F42781" w:rsidRDefault="00F42781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F42781" w:rsidRDefault="00F42781">
            <w:pPr>
              <w:spacing w:after="0"/>
              <w:ind w:left="135"/>
            </w:pPr>
          </w:p>
        </w:tc>
      </w:tr>
      <w:tr w:rsidR="00F42781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F42781" w:rsidRDefault="00FB6B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F42781" w:rsidRDefault="00FB6B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Древние корни народного искусства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F42781" w:rsidRDefault="00FB6B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F42781" w:rsidRDefault="00F42781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F42781" w:rsidRDefault="00F42781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F42781" w:rsidRDefault="00F42781">
            <w:pPr>
              <w:spacing w:after="0"/>
              <w:ind w:left="135"/>
            </w:pPr>
          </w:p>
        </w:tc>
      </w:tr>
      <w:tr w:rsidR="00F42781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F42781" w:rsidRDefault="00FB6B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F42781" w:rsidRDefault="00FB6B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Связь времен в народном искусстве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F42781" w:rsidRDefault="00FB6B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F42781" w:rsidRDefault="00F42781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F42781" w:rsidRDefault="00F42781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F42781" w:rsidRDefault="00F42781">
            <w:pPr>
              <w:spacing w:after="0"/>
              <w:ind w:left="135"/>
            </w:pPr>
          </w:p>
        </w:tc>
      </w:tr>
      <w:tr w:rsidR="00F42781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F42781" w:rsidRDefault="00FB6B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F42781" w:rsidRDefault="00FB6B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Декор - человек, общество, время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F42781" w:rsidRDefault="00FB6B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F42781" w:rsidRDefault="00F42781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F42781" w:rsidRDefault="00F42781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F42781" w:rsidRDefault="00F42781">
            <w:pPr>
              <w:spacing w:after="0"/>
              <w:ind w:left="135"/>
            </w:pPr>
          </w:p>
        </w:tc>
      </w:tr>
      <w:tr w:rsidR="00F42781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F42781" w:rsidRDefault="00FB6B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F42781" w:rsidRDefault="00FB6B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Декоративное искусство в современном мире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F42781" w:rsidRDefault="00FB6B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F42781" w:rsidRDefault="00F42781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F42781" w:rsidRDefault="00F42781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F42781" w:rsidRDefault="00F42781">
            <w:pPr>
              <w:spacing w:after="0"/>
              <w:ind w:left="135"/>
            </w:pPr>
          </w:p>
        </w:tc>
      </w:tr>
      <w:tr w:rsidR="00F4278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42781" w:rsidRDefault="00FB6B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F42781" w:rsidRDefault="00FB6B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F42781" w:rsidRDefault="00FB6B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F42781" w:rsidRDefault="00FB6B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F42781" w:rsidRDefault="00F42781"/>
        </w:tc>
      </w:tr>
    </w:tbl>
    <w:p w:rsidR="00F42781" w:rsidRDefault="00F42781">
      <w:pPr>
        <w:sectPr w:rsidR="00F4278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42781" w:rsidRDefault="00FB6B6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КЛАСС. МОДУЛЬ «ЖИВОПИСЬ, ГРАФИКА, СКУЛЬПТУРА»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66"/>
        <w:gridCol w:w="4645"/>
        <w:gridCol w:w="1544"/>
        <w:gridCol w:w="1841"/>
        <w:gridCol w:w="1910"/>
        <w:gridCol w:w="2662"/>
      </w:tblGrid>
      <w:tr w:rsidR="00F42781">
        <w:trPr>
          <w:trHeight w:val="144"/>
          <w:tblCellSpacing w:w="20" w:type="nil"/>
        </w:trPr>
        <w:tc>
          <w:tcPr>
            <w:tcW w:w="46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42781" w:rsidRDefault="00FB6B6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42781" w:rsidRDefault="00F42781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42781" w:rsidRDefault="00FB6B6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F42781" w:rsidRDefault="00F4278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42781" w:rsidRDefault="00FB6B6A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6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42781" w:rsidRDefault="00FB6B6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F42781" w:rsidRDefault="00F42781">
            <w:pPr>
              <w:spacing w:after="0"/>
              <w:ind w:left="135"/>
            </w:pPr>
          </w:p>
        </w:tc>
      </w:tr>
      <w:tr w:rsidR="00F4278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42781" w:rsidRDefault="00F4278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42781" w:rsidRDefault="00F42781"/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F42781" w:rsidRDefault="00FB6B6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F42781" w:rsidRDefault="00F42781">
            <w:pPr>
              <w:spacing w:after="0"/>
              <w:ind w:left="135"/>
            </w:pP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F42781" w:rsidRDefault="00FB6B6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F42781" w:rsidRDefault="00F42781">
            <w:pPr>
              <w:spacing w:after="0"/>
              <w:ind w:left="135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F42781" w:rsidRDefault="00FB6B6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F42781" w:rsidRDefault="00F4278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42781" w:rsidRDefault="00F42781"/>
        </w:tc>
      </w:tr>
      <w:tr w:rsidR="00F42781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F42781" w:rsidRDefault="00FB6B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42781" w:rsidRDefault="00FB6B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изобразительного искусства и основы образного языка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F42781" w:rsidRDefault="00FB6B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F42781" w:rsidRDefault="00F42781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F42781" w:rsidRDefault="00F42781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F42781" w:rsidRDefault="00F42781">
            <w:pPr>
              <w:spacing w:after="0"/>
              <w:ind w:left="135"/>
            </w:pPr>
          </w:p>
        </w:tc>
      </w:tr>
      <w:tr w:rsidR="00F42781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F42781" w:rsidRDefault="00FB6B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42781" w:rsidRDefault="00FB6B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 наших вещей. Натюрморт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F42781" w:rsidRDefault="00FB6B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F42781" w:rsidRDefault="00F42781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F42781" w:rsidRDefault="00F42781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F42781" w:rsidRDefault="00F42781">
            <w:pPr>
              <w:spacing w:after="0"/>
              <w:ind w:left="135"/>
            </w:pPr>
          </w:p>
        </w:tc>
      </w:tr>
      <w:tr w:rsidR="00F42781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F42781" w:rsidRDefault="00FB6B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42781" w:rsidRDefault="00FB6B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Вглядываясь в человека. Портрет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F42781" w:rsidRDefault="00FB6B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F42781" w:rsidRDefault="00F42781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F42781" w:rsidRDefault="00F42781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F42781" w:rsidRDefault="00F42781">
            <w:pPr>
              <w:spacing w:after="0"/>
              <w:ind w:left="135"/>
            </w:pPr>
          </w:p>
        </w:tc>
      </w:tr>
      <w:tr w:rsidR="00F42781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F42781" w:rsidRDefault="00FB6B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42781" w:rsidRDefault="00FB6B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Пространство и время в изобразительном искусстве. Пейзаж и тематическая картина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F42781" w:rsidRDefault="00FB6B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F42781" w:rsidRDefault="00F42781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F42781" w:rsidRDefault="00F42781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F42781" w:rsidRDefault="00F42781">
            <w:pPr>
              <w:spacing w:after="0"/>
              <w:ind w:left="135"/>
            </w:pPr>
          </w:p>
        </w:tc>
      </w:tr>
      <w:tr w:rsidR="00F4278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42781" w:rsidRDefault="00FB6B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F42781" w:rsidRDefault="00FB6B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F42781" w:rsidRDefault="00FB6B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F42781" w:rsidRDefault="00FB6B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F42781" w:rsidRDefault="00F42781"/>
        </w:tc>
      </w:tr>
    </w:tbl>
    <w:p w:rsidR="00F42781" w:rsidRDefault="00F42781">
      <w:pPr>
        <w:sectPr w:rsidR="00F4278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42781" w:rsidRDefault="00FB6B6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7 КЛАСС. МОДУЛЬ «АРХИТЕКТУРА И ДИЗАЙН»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66"/>
        <w:gridCol w:w="4645"/>
        <w:gridCol w:w="1544"/>
        <w:gridCol w:w="1841"/>
        <w:gridCol w:w="1910"/>
        <w:gridCol w:w="2662"/>
      </w:tblGrid>
      <w:tr w:rsidR="00F42781">
        <w:trPr>
          <w:trHeight w:val="144"/>
          <w:tblCellSpacing w:w="20" w:type="nil"/>
        </w:trPr>
        <w:tc>
          <w:tcPr>
            <w:tcW w:w="46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42781" w:rsidRDefault="00FB6B6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42781" w:rsidRDefault="00F42781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42781" w:rsidRDefault="00FB6B6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F42781" w:rsidRDefault="00F4278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42781" w:rsidRDefault="00FB6B6A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6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42781" w:rsidRDefault="00FB6B6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F42781" w:rsidRDefault="00F42781">
            <w:pPr>
              <w:spacing w:after="0"/>
              <w:ind w:left="135"/>
            </w:pPr>
          </w:p>
        </w:tc>
      </w:tr>
      <w:tr w:rsidR="00F4278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42781" w:rsidRDefault="00F4278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42781" w:rsidRDefault="00F42781"/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F42781" w:rsidRDefault="00FB6B6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F42781" w:rsidRDefault="00F42781">
            <w:pPr>
              <w:spacing w:after="0"/>
              <w:ind w:left="135"/>
            </w:pP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F42781" w:rsidRDefault="00FB6B6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F42781" w:rsidRDefault="00F42781">
            <w:pPr>
              <w:spacing w:after="0"/>
              <w:ind w:left="135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F42781" w:rsidRDefault="00FB6B6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F42781" w:rsidRDefault="00F4278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42781" w:rsidRDefault="00F42781"/>
        </w:tc>
      </w:tr>
      <w:tr w:rsidR="00F42781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F42781" w:rsidRDefault="00FB6B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42781" w:rsidRDefault="00FB6B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Архитектура и дизайн – конструктивные виды искусства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F42781" w:rsidRDefault="00FB6B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F42781" w:rsidRDefault="00F42781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F42781" w:rsidRDefault="00F42781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F42781" w:rsidRDefault="00F42781">
            <w:pPr>
              <w:spacing w:after="0"/>
              <w:ind w:left="135"/>
            </w:pPr>
          </w:p>
        </w:tc>
      </w:tr>
      <w:tr w:rsidR="00F42781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F42781" w:rsidRDefault="00FB6B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42781" w:rsidRDefault="00FB6B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Графический дизайн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F42781" w:rsidRDefault="00FB6B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F42781" w:rsidRDefault="00F42781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F42781" w:rsidRDefault="00F42781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F42781" w:rsidRDefault="00F42781">
            <w:pPr>
              <w:spacing w:after="0"/>
              <w:ind w:left="135"/>
            </w:pPr>
          </w:p>
        </w:tc>
      </w:tr>
      <w:tr w:rsidR="00F42781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F42781" w:rsidRDefault="00FB6B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42781" w:rsidRDefault="00FB6B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Макетирование объемно-пространственных композиций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F42781" w:rsidRDefault="00FB6B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F42781" w:rsidRDefault="00F42781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F42781" w:rsidRDefault="00F42781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F42781" w:rsidRDefault="00F42781">
            <w:pPr>
              <w:spacing w:after="0"/>
              <w:ind w:left="135"/>
            </w:pPr>
          </w:p>
        </w:tc>
      </w:tr>
      <w:tr w:rsidR="00F42781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F42781" w:rsidRDefault="00FB6B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42781" w:rsidRDefault="00FB6B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Дизайн и архитектура как среда жизни человека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F42781" w:rsidRDefault="00FB6B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F42781" w:rsidRDefault="00F42781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F42781" w:rsidRDefault="00F42781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F42781" w:rsidRDefault="00F42781">
            <w:pPr>
              <w:spacing w:after="0"/>
              <w:ind w:left="135"/>
            </w:pPr>
          </w:p>
        </w:tc>
      </w:tr>
      <w:tr w:rsidR="00F42781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F42781" w:rsidRDefault="00FB6B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42781" w:rsidRDefault="00FB6B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Образ человека и </w:t>
            </w:r>
            <w:r>
              <w:rPr>
                <w:rFonts w:ascii="Times New Roman" w:hAnsi="Times New Roman"/>
                <w:color w:val="000000"/>
                <w:sz w:val="24"/>
              </w:rPr>
              <w:t>индивидуальное проектирование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F42781" w:rsidRDefault="00FB6B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F42781" w:rsidRDefault="00F42781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F42781" w:rsidRDefault="00F42781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F42781" w:rsidRDefault="00F42781">
            <w:pPr>
              <w:spacing w:after="0"/>
              <w:ind w:left="135"/>
            </w:pPr>
          </w:p>
        </w:tc>
      </w:tr>
      <w:tr w:rsidR="00F4278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42781" w:rsidRDefault="00FB6B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F42781" w:rsidRDefault="00FB6B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F42781" w:rsidRDefault="00FB6B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F42781" w:rsidRDefault="00FB6B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F42781" w:rsidRDefault="00F42781"/>
        </w:tc>
      </w:tr>
    </w:tbl>
    <w:p w:rsidR="00F42781" w:rsidRDefault="00F42781">
      <w:pPr>
        <w:sectPr w:rsidR="00F4278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42781" w:rsidRDefault="00F42781">
      <w:pPr>
        <w:sectPr w:rsidR="00F4278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42781" w:rsidRDefault="00FB6B6A">
      <w:pPr>
        <w:spacing w:after="0"/>
        <w:ind w:left="120"/>
      </w:pPr>
      <w:bookmarkStart w:id="12" w:name="block-17273654"/>
      <w:bookmarkEnd w:id="11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F42781" w:rsidRDefault="00FB6B6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27"/>
        <w:gridCol w:w="4400"/>
        <w:gridCol w:w="1294"/>
        <w:gridCol w:w="1841"/>
        <w:gridCol w:w="1910"/>
        <w:gridCol w:w="1347"/>
        <w:gridCol w:w="2221"/>
      </w:tblGrid>
      <w:tr w:rsidR="00F42781">
        <w:trPr>
          <w:trHeight w:val="144"/>
          <w:tblCellSpacing w:w="20" w:type="nil"/>
        </w:trPr>
        <w:tc>
          <w:tcPr>
            <w:tcW w:w="3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42781" w:rsidRDefault="00FB6B6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42781" w:rsidRDefault="00F42781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42781" w:rsidRDefault="00FB6B6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F42781" w:rsidRDefault="00F4278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42781" w:rsidRDefault="00FB6B6A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7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42781" w:rsidRDefault="00FB6B6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F42781" w:rsidRDefault="00F42781">
            <w:pPr>
              <w:spacing w:after="0"/>
              <w:ind w:left="135"/>
            </w:pPr>
          </w:p>
        </w:tc>
        <w:tc>
          <w:tcPr>
            <w:tcW w:w="19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42781" w:rsidRDefault="00FB6B6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F42781" w:rsidRDefault="00F42781">
            <w:pPr>
              <w:spacing w:after="0"/>
              <w:ind w:left="135"/>
            </w:pPr>
          </w:p>
        </w:tc>
      </w:tr>
      <w:tr w:rsidR="00F4278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42781" w:rsidRDefault="00F4278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42781" w:rsidRDefault="00F42781"/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42781" w:rsidRDefault="00FB6B6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F42781" w:rsidRDefault="00F42781">
            <w:pPr>
              <w:spacing w:after="0"/>
              <w:ind w:left="135"/>
            </w:pP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42781" w:rsidRDefault="00FB6B6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F42781" w:rsidRDefault="00F42781">
            <w:pPr>
              <w:spacing w:after="0"/>
              <w:ind w:left="135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42781" w:rsidRDefault="00FB6B6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F42781" w:rsidRDefault="00F4278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42781" w:rsidRDefault="00F4278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42781" w:rsidRDefault="00F42781"/>
        </w:tc>
      </w:tr>
      <w:tr w:rsidR="00F4278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42781" w:rsidRDefault="00FB6B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42781" w:rsidRDefault="00FB6B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Декоративно-прикладное искусство и человек: обсуждаем многообразие прикладного искусства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42781" w:rsidRDefault="00FB6B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42781" w:rsidRDefault="00F4278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42781" w:rsidRDefault="00F4278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42781" w:rsidRDefault="00F4278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42781" w:rsidRDefault="00F42781">
            <w:pPr>
              <w:spacing w:after="0"/>
              <w:ind w:left="135"/>
            </w:pPr>
          </w:p>
        </w:tc>
      </w:tr>
      <w:tr w:rsidR="00F4278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42781" w:rsidRDefault="00FB6B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42781" w:rsidRDefault="00FB6B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Древние образы в народном искусстве: выполняем рисунок или лепим узоры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42781" w:rsidRDefault="00FB6B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42781" w:rsidRDefault="00F4278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42781" w:rsidRDefault="00F4278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42781" w:rsidRDefault="00F4278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42781" w:rsidRDefault="00F42781">
            <w:pPr>
              <w:spacing w:after="0"/>
              <w:ind w:left="135"/>
            </w:pPr>
          </w:p>
        </w:tc>
      </w:tr>
      <w:tr w:rsidR="00F4278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42781" w:rsidRDefault="00FB6B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42781" w:rsidRDefault="00FB6B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Убранство русской избы: </w:t>
            </w:r>
            <w:r>
              <w:rPr>
                <w:rFonts w:ascii="Times New Roman" w:hAnsi="Times New Roman"/>
                <w:color w:val="000000"/>
                <w:sz w:val="24"/>
              </w:rPr>
              <w:t>выполняем фрагмент украшения избы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42781" w:rsidRDefault="00FB6B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42781" w:rsidRDefault="00F4278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42781" w:rsidRDefault="00F4278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42781" w:rsidRDefault="00F4278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42781" w:rsidRDefault="00F42781">
            <w:pPr>
              <w:spacing w:after="0"/>
              <w:ind w:left="135"/>
            </w:pPr>
          </w:p>
        </w:tc>
      </w:tr>
      <w:tr w:rsidR="00F4278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42781" w:rsidRDefault="00FB6B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42781" w:rsidRDefault="00FB6B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Внутренний мир русской избы: изображение крестьянского интерьера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42781" w:rsidRDefault="00FB6B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42781" w:rsidRDefault="00F4278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42781" w:rsidRDefault="00F4278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42781" w:rsidRDefault="00F4278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42781" w:rsidRDefault="00F42781">
            <w:pPr>
              <w:spacing w:after="0"/>
              <w:ind w:left="135"/>
            </w:pPr>
          </w:p>
        </w:tc>
      </w:tr>
      <w:tr w:rsidR="00F4278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42781" w:rsidRDefault="00FB6B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42781" w:rsidRDefault="00FB6B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Конструкция и декор предметов народного быта: выполняем эскиз формы прялки или посуды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42781" w:rsidRDefault="00FB6B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42781" w:rsidRDefault="00F4278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42781" w:rsidRDefault="00F4278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42781" w:rsidRDefault="00F4278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42781" w:rsidRDefault="00F42781">
            <w:pPr>
              <w:spacing w:after="0"/>
              <w:ind w:left="135"/>
            </w:pPr>
          </w:p>
        </w:tc>
      </w:tr>
      <w:tr w:rsidR="00F4278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42781" w:rsidRDefault="00FB6B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42781" w:rsidRDefault="00FB6B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Конструкция и декор предметов </w:t>
            </w:r>
            <w:r>
              <w:rPr>
                <w:rFonts w:ascii="Times New Roman" w:hAnsi="Times New Roman"/>
                <w:color w:val="000000"/>
                <w:sz w:val="24"/>
              </w:rPr>
              <w:t>народного быта (продолжение): выполняем роспись эскиза прялки или посуды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42781" w:rsidRDefault="00FB6B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42781" w:rsidRDefault="00F4278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42781" w:rsidRDefault="00F4278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42781" w:rsidRDefault="00F4278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42781" w:rsidRDefault="00F42781">
            <w:pPr>
              <w:spacing w:after="0"/>
              <w:ind w:left="135"/>
            </w:pPr>
          </w:p>
        </w:tc>
      </w:tr>
      <w:tr w:rsidR="00F4278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42781" w:rsidRDefault="00FB6B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42781" w:rsidRDefault="00FB6B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Русская народная вышивка: выполняем эскиз орнамента вышивки полотенца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42781" w:rsidRDefault="00FB6B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42781" w:rsidRDefault="00F4278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42781" w:rsidRDefault="00F4278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42781" w:rsidRDefault="00F4278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42781" w:rsidRDefault="00F42781">
            <w:pPr>
              <w:spacing w:after="0"/>
              <w:ind w:left="135"/>
            </w:pPr>
          </w:p>
        </w:tc>
      </w:tr>
      <w:tr w:rsidR="00F4278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42781" w:rsidRDefault="00FB6B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42781" w:rsidRDefault="00FB6B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Народный праздничный костюм: выполняем эскиз народного праздничного костюма северных или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южных районов России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42781" w:rsidRDefault="00FB6B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42781" w:rsidRDefault="00F4278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42781" w:rsidRDefault="00F4278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42781" w:rsidRDefault="00F4278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42781" w:rsidRDefault="00F42781">
            <w:pPr>
              <w:spacing w:after="0"/>
              <w:ind w:left="135"/>
            </w:pPr>
          </w:p>
        </w:tc>
      </w:tr>
      <w:tr w:rsidR="00F4278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42781" w:rsidRDefault="00FB6B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42781" w:rsidRDefault="00FB6B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Народный праздничный костюм (продолжение): выполняем орнаментализацию народного праздничного костюма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42781" w:rsidRDefault="00FB6B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42781" w:rsidRDefault="00F4278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42781" w:rsidRDefault="00F4278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42781" w:rsidRDefault="00F4278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42781" w:rsidRDefault="00F42781">
            <w:pPr>
              <w:spacing w:after="0"/>
              <w:ind w:left="135"/>
            </w:pPr>
          </w:p>
        </w:tc>
      </w:tr>
      <w:tr w:rsidR="00F4278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42781" w:rsidRDefault="00FB6B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42781" w:rsidRDefault="00FB6B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Народные праздничные обряды: проводим конкурсы, ролевые и интерактивные игры или квесты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42781" w:rsidRDefault="00FB6B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42781" w:rsidRDefault="00F4278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42781" w:rsidRDefault="00F4278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42781" w:rsidRDefault="00F4278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42781" w:rsidRDefault="00F42781">
            <w:pPr>
              <w:spacing w:after="0"/>
              <w:ind w:left="135"/>
            </w:pPr>
          </w:p>
        </w:tc>
      </w:tr>
      <w:tr w:rsidR="00F4278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42781" w:rsidRDefault="00FB6B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42781" w:rsidRDefault="00FB6B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Древние </w:t>
            </w:r>
            <w:r>
              <w:rPr>
                <w:rFonts w:ascii="Times New Roman" w:hAnsi="Times New Roman"/>
                <w:color w:val="000000"/>
                <w:sz w:val="24"/>
              </w:rPr>
              <w:t>образы в современных народных игрушках: создаем пластическую форму игрушки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42781" w:rsidRDefault="00FB6B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42781" w:rsidRDefault="00F4278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42781" w:rsidRDefault="00F4278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42781" w:rsidRDefault="00F4278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42781" w:rsidRDefault="00F42781">
            <w:pPr>
              <w:spacing w:after="0"/>
              <w:ind w:left="135"/>
            </w:pPr>
          </w:p>
        </w:tc>
      </w:tr>
      <w:tr w:rsidR="00F4278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42781" w:rsidRDefault="00FB6B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42781" w:rsidRDefault="00FB6B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Древние образы в современных народных игрушках (продолжение): выполняем роспись игрушки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42781" w:rsidRDefault="00FB6B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42781" w:rsidRDefault="00F4278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42781" w:rsidRDefault="00F4278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42781" w:rsidRDefault="00F4278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42781" w:rsidRDefault="00F42781">
            <w:pPr>
              <w:spacing w:after="0"/>
              <w:ind w:left="135"/>
            </w:pPr>
          </w:p>
        </w:tc>
      </w:tr>
      <w:tr w:rsidR="00F4278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42781" w:rsidRDefault="00FB6B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42781" w:rsidRDefault="00FB6B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Искусство Гжели: осваиваем приемы росписи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42781" w:rsidRDefault="00FB6B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42781" w:rsidRDefault="00F4278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42781" w:rsidRDefault="00F4278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42781" w:rsidRDefault="00F4278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42781" w:rsidRDefault="00F42781">
            <w:pPr>
              <w:spacing w:after="0"/>
              <w:ind w:left="135"/>
            </w:pPr>
          </w:p>
        </w:tc>
      </w:tr>
      <w:tr w:rsidR="00F4278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42781" w:rsidRDefault="00FB6B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42781" w:rsidRDefault="00FB6B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Городецкая </w:t>
            </w:r>
            <w:r>
              <w:rPr>
                <w:rFonts w:ascii="Times New Roman" w:hAnsi="Times New Roman"/>
                <w:color w:val="000000"/>
                <w:sz w:val="24"/>
              </w:rPr>
              <w:t>роспись: выполняем творческие работы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42781" w:rsidRDefault="00FB6B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42781" w:rsidRDefault="00F4278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42781" w:rsidRDefault="00F4278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42781" w:rsidRDefault="00F4278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42781" w:rsidRDefault="00F42781">
            <w:pPr>
              <w:spacing w:after="0"/>
              <w:ind w:left="135"/>
            </w:pPr>
          </w:p>
        </w:tc>
      </w:tr>
      <w:tr w:rsidR="00F4278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42781" w:rsidRDefault="00FB6B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42781" w:rsidRDefault="00FB6B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Золотая Хохлома: выполняем роспись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42781" w:rsidRDefault="00FB6B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42781" w:rsidRDefault="00F4278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42781" w:rsidRDefault="00F4278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42781" w:rsidRDefault="00F4278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42781" w:rsidRDefault="00F42781">
            <w:pPr>
              <w:spacing w:after="0"/>
              <w:ind w:left="135"/>
            </w:pPr>
          </w:p>
        </w:tc>
      </w:tr>
      <w:tr w:rsidR="00F4278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42781" w:rsidRDefault="00FB6B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42781" w:rsidRDefault="00FB6B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Искусство Жостова: выполняем аппликацию фрагмента росписи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42781" w:rsidRDefault="00FB6B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42781" w:rsidRDefault="00F4278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42781" w:rsidRDefault="00F4278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42781" w:rsidRDefault="00F4278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42781" w:rsidRDefault="00F42781">
            <w:pPr>
              <w:spacing w:after="0"/>
              <w:ind w:left="135"/>
            </w:pPr>
          </w:p>
        </w:tc>
      </w:tr>
      <w:tr w:rsidR="00F4278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42781" w:rsidRDefault="00FB6B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42781" w:rsidRDefault="00FB6B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Искусство лаковой живописи (Федоскино, Палех, Мстера, Холуй): выполняем творческие работы </w:t>
            </w:r>
            <w:r>
              <w:rPr>
                <w:rFonts w:ascii="Times New Roman" w:hAnsi="Times New Roman"/>
                <w:color w:val="000000"/>
                <w:sz w:val="24"/>
              </w:rPr>
              <w:t>по мотивам произведений лаковой живописи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42781" w:rsidRDefault="00FB6B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42781" w:rsidRDefault="00F4278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42781" w:rsidRDefault="00F4278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42781" w:rsidRDefault="00F4278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42781" w:rsidRDefault="00F42781">
            <w:pPr>
              <w:spacing w:after="0"/>
              <w:ind w:left="135"/>
            </w:pPr>
          </w:p>
        </w:tc>
      </w:tr>
      <w:tr w:rsidR="00F4278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42781" w:rsidRDefault="00FB6B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42781" w:rsidRDefault="00FB6B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Щепа. Роспись по лубу и дереву. Тиснение и резьба по бересте: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выполняем творческую работу по мотивам мезенской росписи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42781" w:rsidRDefault="00FB6B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42781" w:rsidRDefault="00F4278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42781" w:rsidRDefault="00F4278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42781" w:rsidRDefault="00F4278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42781" w:rsidRDefault="00F42781">
            <w:pPr>
              <w:spacing w:after="0"/>
              <w:ind w:left="135"/>
            </w:pPr>
          </w:p>
        </w:tc>
      </w:tr>
      <w:tr w:rsidR="00F4278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42781" w:rsidRDefault="00FB6B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42781" w:rsidRDefault="00FB6B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Роль народных художественных промыслов в современной жизни: конкурс </w:t>
            </w:r>
            <w:r>
              <w:rPr>
                <w:rFonts w:ascii="Times New Roman" w:hAnsi="Times New Roman"/>
                <w:color w:val="000000"/>
                <w:sz w:val="24"/>
              </w:rPr>
              <w:t>поисковых групп и экспертов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42781" w:rsidRDefault="00FB6B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42781" w:rsidRDefault="00F4278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42781" w:rsidRDefault="00F4278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42781" w:rsidRDefault="00F4278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42781" w:rsidRDefault="00F42781">
            <w:pPr>
              <w:spacing w:after="0"/>
              <w:ind w:left="135"/>
            </w:pPr>
          </w:p>
        </w:tc>
      </w:tr>
      <w:tr w:rsidR="00F4278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42781" w:rsidRDefault="00FB6B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42781" w:rsidRDefault="00FB6B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Зачем людям украшения: социальная роль декоративного искусства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42781" w:rsidRDefault="00FB6B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42781" w:rsidRDefault="00F4278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42781" w:rsidRDefault="00F4278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42781" w:rsidRDefault="00F4278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42781" w:rsidRDefault="00F42781">
            <w:pPr>
              <w:spacing w:after="0"/>
              <w:ind w:left="135"/>
            </w:pPr>
          </w:p>
        </w:tc>
      </w:tr>
      <w:tr w:rsidR="00F4278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42781" w:rsidRDefault="00FB6B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42781" w:rsidRDefault="00FB6B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Роль декоративного искусства в жизни древнего общества. Древний Египет: выполняем эскизы на темы «Алебастровая ваза», «Ювелирные украшения», </w:t>
            </w:r>
            <w:r>
              <w:rPr>
                <w:rFonts w:ascii="Times New Roman" w:hAnsi="Times New Roman"/>
                <w:color w:val="000000"/>
                <w:sz w:val="24"/>
              </w:rPr>
              <w:t>«Маска фараона»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42781" w:rsidRDefault="00FB6B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42781" w:rsidRDefault="00F4278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42781" w:rsidRDefault="00F4278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42781" w:rsidRDefault="00F4278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42781" w:rsidRDefault="00F42781">
            <w:pPr>
              <w:spacing w:after="0"/>
              <w:ind w:left="135"/>
            </w:pPr>
          </w:p>
        </w:tc>
      </w:tr>
      <w:tr w:rsidR="00F4278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42781" w:rsidRDefault="00FB6B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42781" w:rsidRDefault="00FB6B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Роль декоративного искусства в жизни древнего общества. Древний Египет (продолжение). Завершение работы по темам «Алебастровая ваза», «Ювелирные украшения», «Маска фараона»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42781" w:rsidRDefault="00FB6B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42781" w:rsidRDefault="00F4278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42781" w:rsidRDefault="00F4278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42781" w:rsidRDefault="00F4278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42781" w:rsidRDefault="00F42781">
            <w:pPr>
              <w:spacing w:after="0"/>
              <w:ind w:left="135"/>
            </w:pPr>
          </w:p>
        </w:tc>
      </w:tr>
      <w:tr w:rsidR="00F4278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42781" w:rsidRDefault="00FB6B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42781" w:rsidRDefault="00FB6B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Одежда говорит о человеке: выполняем </w:t>
            </w:r>
            <w:r>
              <w:rPr>
                <w:rFonts w:ascii="Times New Roman" w:hAnsi="Times New Roman"/>
                <w:color w:val="000000"/>
                <w:sz w:val="24"/>
              </w:rPr>
              <w:t>коллективную работу «Бал во дворце» (интерьер)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42781" w:rsidRDefault="00FB6B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42781" w:rsidRDefault="00F4278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42781" w:rsidRDefault="00F4278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42781" w:rsidRDefault="00F4278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42781" w:rsidRDefault="00F42781">
            <w:pPr>
              <w:spacing w:after="0"/>
              <w:ind w:left="135"/>
            </w:pPr>
          </w:p>
        </w:tc>
      </w:tr>
      <w:tr w:rsidR="00F4278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42781" w:rsidRDefault="00FB6B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42781" w:rsidRDefault="00FB6B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Одежда говорит о человеке (продолжение 1): изображение фигур людей в костюмах для коллективной работы «Бал во дворце»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42781" w:rsidRDefault="00FB6B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42781" w:rsidRDefault="00F4278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42781" w:rsidRDefault="00F4278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42781" w:rsidRDefault="00F4278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42781" w:rsidRDefault="00F42781">
            <w:pPr>
              <w:spacing w:after="0"/>
              <w:ind w:left="135"/>
            </w:pPr>
          </w:p>
        </w:tc>
      </w:tr>
      <w:tr w:rsidR="00F4278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42781" w:rsidRDefault="00FB6B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42781" w:rsidRDefault="00FB6B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Одежда говорит о человеке (продолжение 2): завершаем коллективную </w:t>
            </w:r>
            <w:r>
              <w:rPr>
                <w:rFonts w:ascii="Times New Roman" w:hAnsi="Times New Roman"/>
                <w:color w:val="000000"/>
                <w:sz w:val="24"/>
              </w:rPr>
              <w:t>работу «Бал во дворце»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42781" w:rsidRDefault="00FB6B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42781" w:rsidRDefault="00F4278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42781" w:rsidRDefault="00F4278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42781" w:rsidRDefault="00F4278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42781" w:rsidRDefault="00F42781">
            <w:pPr>
              <w:spacing w:after="0"/>
              <w:ind w:left="135"/>
            </w:pPr>
          </w:p>
        </w:tc>
      </w:tr>
      <w:tr w:rsidR="00F4278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42781" w:rsidRDefault="00FB6B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42781" w:rsidRDefault="00FB6B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 чем рассказывают нам гербы и эмблемы: создаем композицию эскиза герба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42781" w:rsidRDefault="00FB6B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42781" w:rsidRDefault="00F4278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42781" w:rsidRDefault="00F4278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42781" w:rsidRDefault="00F4278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42781" w:rsidRDefault="00F42781">
            <w:pPr>
              <w:spacing w:after="0"/>
              <w:ind w:left="135"/>
            </w:pPr>
          </w:p>
        </w:tc>
      </w:tr>
      <w:tr w:rsidR="00F4278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42781" w:rsidRDefault="00FB6B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42781" w:rsidRDefault="00FB6B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 чем рассказывают нам гербы и эмблемы (продолжение): создаем эскиз герба в цвете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42781" w:rsidRDefault="00FB6B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42781" w:rsidRDefault="00F4278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42781" w:rsidRDefault="00F4278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42781" w:rsidRDefault="00F4278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42781" w:rsidRDefault="00F42781">
            <w:pPr>
              <w:spacing w:after="0"/>
              <w:ind w:left="135"/>
            </w:pPr>
          </w:p>
        </w:tc>
      </w:tr>
      <w:tr w:rsidR="00F4278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42781" w:rsidRDefault="00FB6B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42781" w:rsidRDefault="00FB6B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Роль декоративного искусства в жизни </w:t>
            </w:r>
            <w:r>
              <w:rPr>
                <w:rFonts w:ascii="Times New Roman" w:hAnsi="Times New Roman"/>
                <w:color w:val="000000"/>
                <w:sz w:val="24"/>
              </w:rPr>
              <w:t>человека и общества: определяем роль декоративно-прикладного искусства в жизни современного человека и обобщаем материалы по теме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42781" w:rsidRDefault="00FB6B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42781" w:rsidRDefault="00F4278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42781" w:rsidRDefault="00F4278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42781" w:rsidRDefault="00F4278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42781" w:rsidRDefault="00F42781">
            <w:pPr>
              <w:spacing w:after="0"/>
              <w:ind w:left="135"/>
            </w:pPr>
          </w:p>
        </w:tc>
      </w:tr>
      <w:tr w:rsidR="00F4278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42781" w:rsidRDefault="00FB6B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42781" w:rsidRDefault="00FB6B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Современное выставочное пространство: выполняем проект эскиза панно для школьного пространства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42781" w:rsidRDefault="00FB6B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42781" w:rsidRDefault="00F4278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42781" w:rsidRDefault="00F4278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42781" w:rsidRDefault="00F4278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42781" w:rsidRDefault="00F42781">
            <w:pPr>
              <w:spacing w:after="0"/>
              <w:ind w:left="135"/>
            </w:pPr>
          </w:p>
        </w:tc>
      </w:tr>
      <w:tr w:rsidR="00F4278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42781" w:rsidRDefault="00FB6B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42781" w:rsidRDefault="00FB6B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Лоскутная аппликация, или коллаж: выполняем практическую работу по созданию лоскутной аппликации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42781" w:rsidRDefault="00FB6B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42781" w:rsidRDefault="00F4278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42781" w:rsidRDefault="00F4278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42781" w:rsidRDefault="00F4278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42781" w:rsidRDefault="00F42781">
            <w:pPr>
              <w:spacing w:after="0"/>
              <w:ind w:left="135"/>
            </w:pPr>
          </w:p>
        </w:tc>
      </w:tr>
      <w:tr w:rsidR="00F4278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42781" w:rsidRDefault="00FB6B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42781" w:rsidRDefault="00FB6B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Витраж в оформлении интерьера школы: выполняем коллективную практическую работу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42781" w:rsidRDefault="00FB6B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42781" w:rsidRDefault="00F4278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42781" w:rsidRDefault="00F4278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42781" w:rsidRDefault="00F4278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42781" w:rsidRDefault="00F42781">
            <w:pPr>
              <w:spacing w:after="0"/>
              <w:ind w:left="135"/>
            </w:pPr>
          </w:p>
        </w:tc>
      </w:tr>
      <w:tr w:rsidR="00F4278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42781" w:rsidRDefault="00FB6B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42781" w:rsidRDefault="00FB6B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Нарядные декоративные вазы: выполняем практическую </w:t>
            </w:r>
            <w:r>
              <w:rPr>
                <w:rFonts w:ascii="Times New Roman" w:hAnsi="Times New Roman"/>
                <w:color w:val="000000"/>
                <w:sz w:val="24"/>
              </w:rPr>
              <w:t>работу по изготовлению декоративной вазы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42781" w:rsidRDefault="00FB6B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42781" w:rsidRDefault="00F4278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42781" w:rsidRDefault="00F4278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42781" w:rsidRDefault="00F4278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42781" w:rsidRDefault="00F42781">
            <w:pPr>
              <w:spacing w:after="0"/>
              <w:ind w:left="135"/>
            </w:pPr>
          </w:p>
        </w:tc>
      </w:tr>
      <w:tr w:rsidR="00F4278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42781" w:rsidRDefault="00FB6B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42781" w:rsidRDefault="00FB6B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Декоративные игрушки из мочала: выполняем коллективную работу в материале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42781" w:rsidRDefault="00FB6B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42781" w:rsidRDefault="00F4278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42781" w:rsidRDefault="00F4278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42781" w:rsidRDefault="00F4278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42781" w:rsidRDefault="00F42781">
            <w:pPr>
              <w:spacing w:after="0"/>
              <w:ind w:left="135"/>
            </w:pPr>
          </w:p>
        </w:tc>
      </w:tr>
      <w:tr w:rsidR="00F4278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42781" w:rsidRDefault="00FB6B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42781" w:rsidRDefault="00FB6B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Декоративные куклы: выполняем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практическую работу по изготовлению куклы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42781" w:rsidRDefault="00FB6B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42781" w:rsidRDefault="00F4278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42781" w:rsidRDefault="00F4278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42781" w:rsidRDefault="00F4278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42781" w:rsidRDefault="00F42781">
            <w:pPr>
              <w:spacing w:after="0"/>
              <w:ind w:left="135"/>
            </w:pPr>
          </w:p>
        </w:tc>
      </w:tr>
      <w:tr w:rsidR="00F4278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42781" w:rsidRDefault="00FB6B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ОБЩЕЕ КОЛИЧЕСТВО ЧАСОВ ПО ПРОГРАММЕ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:rsidR="00F42781" w:rsidRDefault="00FB6B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42781" w:rsidRDefault="00FB6B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42781" w:rsidRDefault="00FB6B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42781" w:rsidRDefault="00F42781"/>
        </w:tc>
      </w:tr>
    </w:tbl>
    <w:p w:rsidR="00F42781" w:rsidRDefault="00F42781">
      <w:pPr>
        <w:sectPr w:rsidR="00F4278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42781" w:rsidRDefault="00FB6B6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986"/>
        <w:gridCol w:w="4464"/>
        <w:gridCol w:w="1271"/>
        <w:gridCol w:w="1841"/>
        <w:gridCol w:w="1910"/>
        <w:gridCol w:w="1347"/>
        <w:gridCol w:w="2221"/>
      </w:tblGrid>
      <w:tr w:rsidR="00F42781">
        <w:trPr>
          <w:trHeight w:val="144"/>
          <w:tblCellSpacing w:w="20" w:type="nil"/>
        </w:trPr>
        <w:tc>
          <w:tcPr>
            <w:tcW w:w="37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42781" w:rsidRDefault="00FB6B6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42781" w:rsidRDefault="00F42781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42781" w:rsidRDefault="00FB6B6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F42781" w:rsidRDefault="00F4278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42781" w:rsidRDefault="00FB6B6A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42781" w:rsidRDefault="00FB6B6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F42781" w:rsidRDefault="00F42781">
            <w:pPr>
              <w:spacing w:after="0"/>
              <w:ind w:left="135"/>
            </w:pPr>
          </w:p>
        </w:tc>
        <w:tc>
          <w:tcPr>
            <w:tcW w:w="197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42781" w:rsidRDefault="00FB6B6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F42781" w:rsidRDefault="00F42781">
            <w:pPr>
              <w:spacing w:after="0"/>
              <w:ind w:left="135"/>
            </w:pPr>
          </w:p>
        </w:tc>
      </w:tr>
      <w:tr w:rsidR="00F4278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42781" w:rsidRDefault="00F4278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42781" w:rsidRDefault="00F42781"/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42781" w:rsidRDefault="00FB6B6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F42781" w:rsidRDefault="00F42781">
            <w:pPr>
              <w:spacing w:after="0"/>
              <w:ind w:left="135"/>
            </w:pP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42781" w:rsidRDefault="00FB6B6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F42781" w:rsidRDefault="00F42781">
            <w:pPr>
              <w:spacing w:after="0"/>
              <w:ind w:left="135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42781" w:rsidRDefault="00FB6B6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F42781" w:rsidRDefault="00F4278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42781" w:rsidRDefault="00F4278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42781" w:rsidRDefault="00F42781"/>
        </w:tc>
      </w:tr>
      <w:tr w:rsidR="00F4278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42781" w:rsidRDefault="00FB6B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42781" w:rsidRDefault="00FB6B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Пространственные искусства. Художественные материалы: выполняем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пробы различных живописных и графических материалов и инструментов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42781" w:rsidRDefault="00FB6B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42781" w:rsidRDefault="00F4278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42781" w:rsidRDefault="00F4278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42781" w:rsidRDefault="00F4278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42781" w:rsidRDefault="00F42781">
            <w:pPr>
              <w:spacing w:after="0"/>
              <w:ind w:left="135"/>
            </w:pPr>
          </w:p>
        </w:tc>
      </w:tr>
      <w:tr w:rsidR="00F4278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42781" w:rsidRDefault="00FB6B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42781" w:rsidRDefault="00FB6B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Рисунок — основа изобразительного творчества: зарисовки с натуры осенних трав, ягод, листьев; зарисовки письменных принадлежностей. Линия и ее выразительные возможности. Ритм </w:t>
            </w:r>
            <w:r>
              <w:rPr>
                <w:rFonts w:ascii="Times New Roman" w:hAnsi="Times New Roman"/>
                <w:color w:val="000000"/>
                <w:sz w:val="24"/>
              </w:rPr>
              <w:t>линий: изображаем в графике разное настроение, или травы на ветру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42781" w:rsidRDefault="00FB6B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42781" w:rsidRDefault="00F4278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42781" w:rsidRDefault="00F4278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42781" w:rsidRDefault="00F4278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42781" w:rsidRDefault="00F42781">
            <w:pPr>
              <w:spacing w:after="0"/>
              <w:ind w:left="135"/>
            </w:pPr>
          </w:p>
        </w:tc>
      </w:tr>
      <w:tr w:rsidR="00F4278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42781" w:rsidRDefault="00FB6B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42781" w:rsidRDefault="00FB6B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Пятно как средство выражения. Ритм пятен: рисуем природу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42781" w:rsidRDefault="00FB6B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42781" w:rsidRDefault="00F4278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42781" w:rsidRDefault="00F4278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42781" w:rsidRDefault="00F4278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42781" w:rsidRDefault="00F42781">
            <w:pPr>
              <w:spacing w:after="0"/>
              <w:ind w:left="135"/>
            </w:pPr>
          </w:p>
        </w:tc>
      </w:tr>
      <w:tr w:rsidR="00F4278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42781" w:rsidRDefault="00FB6B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42781" w:rsidRDefault="00FB6B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Цвет. Основы цветоведения: рисуем волшебный мир цветной страны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42781" w:rsidRDefault="00FB6B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42781" w:rsidRDefault="00F4278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42781" w:rsidRDefault="00F4278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42781" w:rsidRDefault="00F4278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42781" w:rsidRDefault="00F42781">
            <w:pPr>
              <w:spacing w:after="0"/>
              <w:ind w:left="135"/>
            </w:pPr>
          </w:p>
        </w:tc>
      </w:tr>
      <w:tr w:rsidR="00F4278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42781" w:rsidRDefault="00FB6B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42781" w:rsidRDefault="00FB6B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Цвет в произведениях живописи: </w:t>
            </w:r>
            <w:r>
              <w:rPr>
                <w:rFonts w:ascii="Times New Roman" w:hAnsi="Times New Roman"/>
                <w:color w:val="000000"/>
                <w:sz w:val="24"/>
              </w:rPr>
              <w:t>создаем по воображению букет золотой осени на цветном фоне, передающего радостное настроение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42781" w:rsidRDefault="00FB6B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42781" w:rsidRDefault="00F4278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42781" w:rsidRDefault="00F4278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42781" w:rsidRDefault="00F4278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42781" w:rsidRDefault="00F42781">
            <w:pPr>
              <w:spacing w:after="0"/>
              <w:ind w:left="135"/>
            </w:pPr>
          </w:p>
        </w:tc>
      </w:tr>
      <w:tr w:rsidR="00F4278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42781" w:rsidRDefault="00FB6B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42781" w:rsidRDefault="00FB6B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Объемные изображения в скульптуре: создаем образ животного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42781" w:rsidRDefault="00FB6B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42781" w:rsidRDefault="00F4278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42781" w:rsidRDefault="00F4278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42781" w:rsidRDefault="00F4278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42781" w:rsidRDefault="00F42781">
            <w:pPr>
              <w:spacing w:after="0"/>
              <w:ind w:left="135"/>
            </w:pPr>
          </w:p>
        </w:tc>
      </w:tr>
      <w:tr w:rsidR="00F4278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42781" w:rsidRDefault="00FB6B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42781" w:rsidRDefault="00FB6B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Основы языка изображения: определяем роль изобразительного искусства в своей жизни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обобщаем материал, изученный ранее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42781" w:rsidRDefault="00FB6B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42781" w:rsidRDefault="00F4278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42781" w:rsidRDefault="00F4278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42781" w:rsidRDefault="00F4278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42781" w:rsidRDefault="00F42781">
            <w:pPr>
              <w:spacing w:after="0"/>
              <w:ind w:left="135"/>
            </w:pPr>
          </w:p>
        </w:tc>
      </w:tr>
      <w:tr w:rsidR="00F4278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42781" w:rsidRDefault="00FB6B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42781" w:rsidRDefault="00FB6B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Изображение предметного мира: создаем натюрморт в технике аппликация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42781" w:rsidRDefault="00FB6B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42781" w:rsidRDefault="00F4278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42781" w:rsidRDefault="00F4278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42781" w:rsidRDefault="00F4278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42781" w:rsidRDefault="00F42781">
            <w:pPr>
              <w:spacing w:after="0"/>
              <w:ind w:left="135"/>
            </w:pPr>
          </w:p>
        </w:tc>
      </w:tr>
      <w:tr w:rsidR="00F4278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42781" w:rsidRDefault="00FB6B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42781" w:rsidRDefault="00FB6B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Многообразие форм окружающего мира: рисуем сосуды, животных, человека из разных геометрических фигур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42781" w:rsidRDefault="00FB6B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42781" w:rsidRDefault="00F4278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42781" w:rsidRDefault="00F4278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42781" w:rsidRDefault="00F4278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42781" w:rsidRDefault="00F42781">
            <w:pPr>
              <w:spacing w:after="0"/>
              <w:ind w:left="135"/>
            </w:pPr>
          </w:p>
        </w:tc>
      </w:tr>
      <w:tr w:rsidR="00F4278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42781" w:rsidRDefault="00FB6B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42781" w:rsidRDefault="00FB6B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Изображение </w:t>
            </w:r>
            <w:r>
              <w:rPr>
                <w:rFonts w:ascii="Times New Roman" w:hAnsi="Times New Roman"/>
                <w:color w:val="000000"/>
                <w:sz w:val="24"/>
              </w:rPr>
              <w:t>объема на плоскости и линейная перспектива: рисуем конус, призму, цилиндр, пирамиду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42781" w:rsidRDefault="00FB6B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42781" w:rsidRDefault="00F4278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42781" w:rsidRDefault="00F4278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42781" w:rsidRDefault="00F4278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42781" w:rsidRDefault="00F42781">
            <w:pPr>
              <w:spacing w:after="0"/>
              <w:ind w:left="135"/>
            </w:pPr>
          </w:p>
        </w:tc>
      </w:tr>
      <w:tr w:rsidR="00F4278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42781" w:rsidRDefault="00FB6B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42781" w:rsidRDefault="00FB6B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Свет и тень: рисуем распределение света и тени на геометрических формах; драматический натюрморт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42781" w:rsidRDefault="00FB6B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42781" w:rsidRDefault="00F4278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42781" w:rsidRDefault="00F4278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42781" w:rsidRDefault="00F4278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42781" w:rsidRDefault="00F42781">
            <w:pPr>
              <w:spacing w:after="0"/>
              <w:ind w:left="135"/>
            </w:pPr>
          </w:p>
        </w:tc>
      </w:tr>
      <w:tr w:rsidR="00F4278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42781" w:rsidRDefault="00FB6B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42781" w:rsidRDefault="00FB6B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Натюрморт в графике: выполняем натюрморт в технике </w:t>
            </w:r>
            <w:r>
              <w:rPr>
                <w:rFonts w:ascii="Times New Roman" w:hAnsi="Times New Roman"/>
                <w:color w:val="000000"/>
                <w:sz w:val="24"/>
              </w:rPr>
              <w:t>«эстампа», углем или тушью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42781" w:rsidRDefault="00FB6B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42781" w:rsidRDefault="00F4278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42781" w:rsidRDefault="00F4278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42781" w:rsidRDefault="00F4278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42781" w:rsidRDefault="00F42781">
            <w:pPr>
              <w:spacing w:after="0"/>
              <w:ind w:left="135"/>
            </w:pPr>
          </w:p>
        </w:tc>
      </w:tr>
      <w:tr w:rsidR="00F4278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42781" w:rsidRDefault="00FB6B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42781" w:rsidRDefault="00FB6B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Цвет в натюрморте: выполняем натюрморт в технике монотипии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42781" w:rsidRDefault="00FB6B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42781" w:rsidRDefault="00F4278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42781" w:rsidRDefault="00F4278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42781" w:rsidRDefault="00F4278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42781" w:rsidRDefault="00F42781">
            <w:pPr>
              <w:spacing w:after="0"/>
              <w:ind w:left="135"/>
            </w:pPr>
          </w:p>
        </w:tc>
      </w:tr>
      <w:tr w:rsidR="00F4278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42781" w:rsidRDefault="00FB6B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42781" w:rsidRDefault="00FB6B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 человека – главная тема в искусстве: собираем информацию о портрете в русском искусстве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42781" w:rsidRDefault="00FB6B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42781" w:rsidRDefault="00F4278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42781" w:rsidRDefault="00F4278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42781" w:rsidRDefault="00F4278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42781" w:rsidRDefault="00F42781">
            <w:pPr>
              <w:spacing w:after="0"/>
              <w:ind w:left="135"/>
            </w:pPr>
          </w:p>
        </w:tc>
      </w:tr>
      <w:tr w:rsidR="00F4278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42781" w:rsidRDefault="00FB6B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42781" w:rsidRDefault="00FB6B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Основные пропорции головы человека: </w:t>
            </w:r>
            <w:r>
              <w:rPr>
                <w:rFonts w:ascii="Times New Roman" w:hAnsi="Times New Roman"/>
                <w:color w:val="000000"/>
                <w:sz w:val="24"/>
              </w:rPr>
              <w:t>создаем портрет в технике аппликации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42781" w:rsidRDefault="00FB6B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42781" w:rsidRDefault="00F4278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42781" w:rsidRDefault="00F4278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42781" w:rsidRDefault="00F4278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42781" w:rsidRDefault="00F42781">
            <w:pPr>
              <w:spacing w:after="0"/>
              <w:ind w:left="135"/>
            </w:pPr>
          </w:p>
        </w:tc>
      </w:tr>
      <w:tr w:rsidR="00F4278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42781" w:rsidRDefault="00FB6B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42781" w:rsidRDefault="00FB6B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Изображение головы человека в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пространстве: выполняем фотографии головы человека в разных ракурсах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42781" w:rsidRDefault="00FB6B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42781" w:rsidRDefault="00F4278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42781" w:rsidRDefault="00F4278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42781" w:rsidRDefault="00F4278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42781" w:rsidRDefault="00F42781">
            <w:pPr>
              <w:spacing w:after="0"/>
              <w:ind w:left="135"/>
            </w:pPr>
          </w:p>
        </w:tc>
      </w:tr>
      <w:tr w:rsidR="00F4278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42781" w:rsidRDefault="00FB6B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42781" w:rsidRDefault="00FB6B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Портрет в скульптуре: выполняем портрет литературного героя из пластилина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42781" w:rsidRDefault="00FB6B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42781" w:rsidRDefault="00F4278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42781" w:rsidRDefault="00F4278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42781" w:rsidRDefault="00F4278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42781" w:rsidRDefault="00F42781">
            <w:pPr>
              <w:spacing w:after="0"/>
              <w:ind w:left="135"/>
            </w:pPr>
          </w:p>
        </w:tc>
      </w:tr>
      <w:tr w:rsidR="00F4278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42781" w:rsidRDefault="00FB6B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42781" w:rsidRDefault="00FB6B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Графический портретный рисунок: выполняем портретные зарисовки и автопортрет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42781" w:rsidRDefault="00FB6B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42781" w:rsidRDefault="00F4278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42781" w:rsidRDefault="00F4278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42781" w:rsidRDefault="00F4278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42781" w:rsidRDefault="00F42781">
            <w:pPr>
              <w:spacing w:after="0"/>
              <w:ind w:left="135"/>
            </w:pPr>
          </w:p>
        </w:tc>
      </w:tr>
      <w:tr w:rsidR="00F4278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42781" w:rsidRDefault="00FB6B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42781" w:rsidRDefault="00FB6B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Сатирические образы человека: создаем дружеский шарж или сатирический рисунок литературного героя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42781" w:rsidRDefault="00FB6B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42781" w:rsidRDefault="00F4278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42781" w:rsidRDefault="00F4278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42781" w:rsidRDefault="00F4278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42781" w:rsidRDefault="00F42781">
            <w:pPr>
              <w:spacing w:after="0"/>
              <w:ind w:left="135"/>
            </w:pPr>
          </w:p>
        </w:tc>
      </w:tr>
      <w:tr w:rsidR="00F4278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42781" w:rsidRDefault="00FB6B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42781" w:rsidRDefault="00FB6B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Образные возможности освещения в портрете: создаем в три </w:t>
            </w:r>
            <w:r>
              <w:rPr>
                <w:rFonts w:ascii="Times New Roman" w:hAnsi="Times New Roman"/>
                <w:color w:val="000000"/>
                <w:sz w:val="24"/>
              </w:rPr>
              <w:t>цвета портреты человека - по свету и против света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42781" w:rsidRDefault="00FB6B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42781" w:rsidRDefault="00F4278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42781" w:rsidRDefault="00F4278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42781" w:rsidRDefault="00F4278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42781" w:rsidRDefault="00F42781">
            <w:pPr>
              <w:spacing w:after="0"/>
              <w:ind w:left="135"/>
            </w:pPr>
          </w:p>
        </w:tc>
      </w:tr>
      <w:tr w:rsidR="00F4278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42781" w:rsidRDefault="00FB6B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42781" w:rsidRDefault="00FB6B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Роль цвета в портрете: создаем портрет в цвете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42781" w:rsidRDefault="00FB6B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42781" w:rsidRDefault="00F4278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42781" w:rsidRDefault="00F4278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42781" w:rsidRDefault="00F4278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42781" w:rsidRDefault="00F42781">
            <w:pPr>
              <w:spacing w:after="0"/>
              <w:ind w:left="135"/>
            </w:pPr>
          </w:p>
        </w:tc>
      </w:tr>
      <w:tr w:rsidR="00F4278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42781" w:rsidRDefault="00FB6B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42781" w:rsidRDefault="00FB6B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Великие портретисты прошлого: выполняем исследовательский проект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42781" w:rsidRDefault="00FB6B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42781" w:rsidRDefault="00F4278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42781" w:rsidRDefault="00F4278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42781" w:rsidRDefault="00F4278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42781" w:rsidRDefault="00F42781">
            <w:pPr>
              <w:spacing w:after="0"/>
              <w:ind w:left="135"/>
            </w:pPr>
          </w:p>
        </w:tc>
      </w:tr>
      <w:tr w:rsidR="00F4278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42781" w:rsidRDefault="00FB6B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42781" w:rsidRDefault="00FB6B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Портрет в изобразительном искусстве ХХ века: выполняем </w:t>
            </w:r>
            <w:r>
              <w:rPr>
                <w:rFonts w:ascii="Times New Roman" w:hAnsi="Times New Roman"/>
                <w:color w:val="000000"/>
                <w:sz w:val="24"/>
              </w:rPr>
              <w:t>исследовательский проект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42781" w:rsidRDefault="00FB6B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42781" w:rsidRDefault="00F4278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42781" w:rsidRDefault="00F4278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42781" w:rsidRDefault="00F4278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42781" w:rsidRDefault="00F42781">
            <w:pPr>
              <w:spacing w:after="0"/>
              <w:ind w:left="135"/>
            </w:pPr>
          </w:p>
        </w:tc>
      </w:tr>
      <w:tr w:rsidR="00F4278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42781" w:rsidRDefault="00FB6B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42781" w:rsidRDefault="00FB6B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Жанры в изобразительном искусстве: выполняем исследовательский проект «Мой любимый художник»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42781" w:rsidRDefault="00FB6B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42781" w:rsidRDefault="00F4278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42781" w:rsidRDefault="00F4278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42781" w:rsidRDefault="00F4278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42781" w:rsidRDefault="00F42781">
            <w:pPr>
              <w:spacing w:after="0"/>
              <w:ind w:left="135"/>
            </w:pPr>
          </w:p>
        </w:tc>
      </w:tr>
      <w:tr w:rsidR="00F4278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42781" w:rsidRDefault="00FB6B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42781" w:rsidRDefault="00FB6B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Изображение пространства: проводим исследование на тему «Правила перспективы «Сетка Альберти»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42781" w:rsidRDefault="00FB6B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42781" w:rsidRDefault="00F4278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42781" w:rsidRDefault="00F4278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42781" w:rsidRDefault="00F4278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42781" w:rsidRDefault="00F42781">
            <w:pPr>
              <w:spacing w:after="0"/>
              <w:ind w:left="135"/>
            </w:pPr>
          </w:p>
        </w:tc>
      </w:tr>
      <w:tr w:rsidR="00F4278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42781" w:rsidRDefault="00FB6B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42781" w:rsidRDefault="00FB6B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Правила </w:t>
            </w:r>
            <w:r>
              <w:rPr>
                <w:rFonts w:ascii="Times New Roman" w:hAnsi="Times New Roman"/>
                <w:color w:val="000000"/>
                <w:sz w:val="24"/>
              </w:rPr>
              <w:t>построения перспективы. Воздушная перспектива: создаем пейзаж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42781" w:rsidRDefault="00FB6B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42781" w:rsidRDefault="00F4278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42781" w:rsidRDefault="00F4278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42781" w:rsidRDefault="00F4278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42781" w:rsidRDefault="00F42781">
            <w:pPr>
              <w:spacing w:after="0"/>
              <w:ind w:left="135"/>
            </w:pPr>
          </w:p>
        </w:tc>
      </w:tr>
      <w:tr w:rsidR="00F4278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42781" w:rsidRDefault="00FB6B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42781" w:rsidRDefault="00FB6B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Пейзаж – большой мир: создаем контрастные романтические пейзажи «Дорога в большой мир» и «Путь реки»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42781" w:rsidRDefault="00FB6B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42781" w:rsidRDefault="00F4278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42781" w:rsidRDefault="00F4278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42781" w:rsidRDefault="00F4278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42781" w:rsidRDefault="00F42781">
            <w:pPr>
              <w:spacing w:after="0"/>
              <w:ind w:left="135"/>
            </w:pPr>
          </w:p>
        </w:tc>
      </w:tr>
      <w:tr w:rsidR="00F4278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42781" w:rsidRDefault="00FB6B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42781" w:rsidRDefault="00FB6B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Пейзаж настроения: рисуем пейзаж с передачей утреннего или вечернего </w:t>
            </w:r>
            <w:r>
              <w:rPr>
                <w:rFonts w:ascii="Times New Roman" w:hAnsi="Times New Roman"/>
                <w:color w:val="000000"/>
                <w:sz w:val="24"/>
              </w:rPr>
              <w:t>состояния природы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42781" w:rsidRDefault="00FB6B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42781" w:rsidRDefault="00F4278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42781" w:rsidRDefault="00F4278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42781" w:rsidRDefault="00F4278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42781" w:rsidRDefault="00F42781">
            <w:pPr>
              <w:spacing w:after="0"/>
              <w:ind w:left="135"/>
            </w:pPr>
          </w:p>
        </w:tc>
      </w:tr>
      <w:tr w:rsidR="00F4278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42781" w:rsidRDefault="00FB6B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42781" w:rsidRDefault="00FB6B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Пейзаж в русской живописи: рисуем пейзаж-настроение по произведениям русских поэтов о красоте природы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42781" w:rsidRDefault="00FB6B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42781" w:rsidRDefault="00F4278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42781" w:rsidRDefault="00F4278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42781" w:rsidRDefault="00F4278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42781" w:rsidRDefault="00F42781">
            <w:pPr>
              <w:spacing w:after="0"/>
              <w:ind w:left="135"/>
            </w:pPr>
          </w:p>
        </w:tc>
      </w:tr>
      <w:tr w:rsidR="00F4278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42781" w:rsidRDefault="00FB6B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42781" w:rsidRDefault="00FB6B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Пейзаж в графике: выполняем композицию на тему: «Весенний пейзаж» в технике граттажа или монотипии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42781" w:rsidRDefault="00FB6B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42781" w:rsidRDefault="00F4278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42781" w:rsidRDefault="00F4278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42781" w:rsidRDefault="00F4278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42781" w:rsidRDefault="00F42781">
            <w:pPr>
              <w:spacing w:after="0"/>
              <w:ind w:left="135"/>
            </w:pPr>
          </w:p>
        </w:tc>
      </w:tr>
      <w:tr w:rsidR="00F4278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42781" w:rsidRDefault="00FB6B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42781" w:rsidRDefault="00FB6B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Городской пейзаж: выполняем аппликации с графическими дорисовками «Наш город», «Улица моего детства»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42781" w:rsidRDefault="00FB6B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42781" w:rsidRDefault="00F4278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42781" w:rsidRDefault="00F4278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42781" w:rsidRDefault="00F4278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42781" w:rsidRDefault="00F42781">
            <w:pPr>
              <w:spacing w:after="0"/>
              <w:ind w:left="135"/>
            </w:pPr>
          </w:p>
        </w:tc>
      </w:tr>
      <w:tr w:rsidR="00F4278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42781" w:rsidRDefault="00FB6B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42781" w:rsidRDefault="00FB6B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Поэзия повседневности: создаем графическую композицию «Повседневный быт людей» по мотивам персидской миниатюры или египетского фриза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42781" w:rsidRDefault="00FB6B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42781" w:rsidRDefault="00F4278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42781" w:rsidRDefault="00F4278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42781" w:rsidRDefault="00F4278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42781" w:rsidRDefault="00F42781">
            <w:pPr>
              <w:spacing w:after="0"/>
              <w:ind w:left="135"/>
            </w:pPr>
          </w:p>
        </w:tc>
      </w:tr>
      <w:tr w:rsidR="00F4278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42781" w:rsidRDefault="00FB6B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42781" w:rsidRDefault="00FB6B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Историческая картина: создаем композицию исторического жанра (сюжеты из истории России)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42781" w:rsidRDefault="00FB6B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42781" w:rsidRDefault="00F4278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42781" w:rsidRDefault="00F4278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42781" w:rsidRDefault="00F4278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42781" w:rsidRDefault="00F42781">
            <w:pPr>
              <w:spacing w:after="0"/>
              <w:ind w:left="135"/>
            </w:pPr>
          </w:p>
        </w:tc>
      </w:tr>
      <w:tr w:rsidR="00F4278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42781" w:rsidRDefault="00FB6B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42781" w:rsidRDefault="00FB6B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Библейские темы в изобразительном искусстве: собираем материал для композиции на тему: «Библейский сюжет»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42781" w:rsidRDefault="00FB6B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42781" w:rsidRDefault="00F4278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42781" w:rsidRDefault="00F4278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42781" w:rsidRDefault="00F4278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42781" w:rsidRDefault="00F42781">
            <w:pPr>
              <w:spacing w:after="0"/>
              <w:ind w:left="135"/>
            </w:pPr>
          </w:p>
        </w:tc>
      </w:tr>
      <w:tr w:rsidR="00F4278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42781" w:rsidRDefault="00FB6B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:rsidR="00F42781" w:rsidRDefault="00FB6B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42781" w:rsidRDefault="00FB6B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42781" w:rsidRDefault="00FB6B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42781" w:rsidRDefault="00F42781"/>
        </w:tc>
      </w:tr>
    </w:tbl>
    <w:p w:rsidR="00F42781" w:rsidRDefault="00F42781">
      <w:pPr>
        <w:sectPr w:rsidR="00F4278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42781" w:rsidRDefault="00FB6B6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65"/>
        <w:gridCol w:w="4340"/>
        <w:gridCol w:w="1316"/>
        <w:gridCol w:w="1841"/>
        <w:gridCol w:w="1910"/>
        <w:gridCol w:w="1347"/>
        <w:gridCol w:w="2221"/>
      </w:tblGrid>
      <w:tr w:rsidR="00F42781">
        <w:trPr>
          <w:trHeight w:val="144"/>
          <w:tblCellSpacing w:w="20" w:type="nil"/>
        </w:trPr>
        <w:tc>
          <w:tcPr>
            <w:tcW w:w="39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42781" w:rsidRDefault="00FB6B6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42781" w:rsidRDefault="00F42781">
            <w:pPr>
              <w:spacing w:after="0"/>
              <w:ind w:left="135"/>
            </w:pPr>
          </w:p>
        </w:tc>
        <w:tc>
          <w:tcPr>
            <w:tcW w:w="284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42781" w:rsidRDefault="00FB6B6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F42781" w:rsidRDefault="00F4278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42781" w:rsidRDefault="00FB6B6A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8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42781" w:rsidRDefault="00FB6B6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F42781" w:rsidRDefault="00F42781">
            <w:pPr>
              <w:spacing w:after="0"/>
              <w:ind w:left="135"/>
            </w:pPr>
          </w:p>
        </w:tc>
        <w:tc>
          <w:tcPr>
            <w:tcW w:w="201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42781" w:rsidRDefault="00FB6B6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F42781" w:rsidRDefault="00F42781">
            <w:pPr>
              <w:spacing w:after="0"/>
              <w:ind w:left="135"/>
            </w:pPr>
          </w:p>
        </w:tc>
      </w:tr>
      <w:tr w:rsidR="00F4278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42781" w:rsidRDefault="00F4278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42781" w:rsidRDefault="00F42781"/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F42781" w:rsidRDefault="00FB6B6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F42781" w:rsidRDefault="00F42781">
            <w:pPr>
              <w:spacing w:after="0"/>
              <w:ind w:left="135"/>
            </w:pP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F42781" w:rsidRDefault="00FB6B6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F42781" w:rsidRDefault="00F42781">
            <w:pPr>
              <w:spacing w:after="0"/>
              <w:ind w:left="135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F42781" w:rsidRDefault="00FB6B6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F42781" w:rsidRDefault="00F4278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42781" w:rsidRDefault="00F4278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42781" w:rsidRDefault="00F42781"/>
        </w:tc>
      </w:tr>
      <w:tr w:rsidR="00F42781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F42781" w:rsidRDefault="00FB6B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F42781" w:rsidRDefault="00FB6B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Архитектура и дизайн – конструктивные виды искусства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F42781" w:rsidRDefault="00FB6B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F42781" w:rsidRDefault="00F42781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F42781" w:rsidRDefault="00F42781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F42781" w:rsidRDefault="00F42781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F42781" w:rsidRDefault="00F42781">
            <w:pPr>
              <w:spacing w:after="0"/>
              <w:ind w:left="135"/>
            </w:pPr>
          </w:p>
        </w:tc>
      </w:tr>
      <w:tr w:rsidR="00F42781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F42781" w:rsidRDefault="00FB6B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F42781" w:rsidRDefault="00FB6B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Основы построения композиции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F42781" w:rsidRDefault="00FB6B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F42781" w:rsidRDefault="00F42781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F42781" w:rsidRDefault="00F42781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F42781" w:rsidRDefault="00F42781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F42781" w:rsidRDefault="00F42781">
            <w:pPr>
              <w:spacing w:after="0"/>
              <w:ind w:left="135"/>
            </w:pPr>
          </w:p>
        </w:tc>
      </w:tr>
      <w:tr w:rsidR="00F42781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F42781" w:rsidRDefault="00FB6B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F42781" w:rsidRDefault="00FB6B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Прямые линии и организация пространства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F42781" w:rsidRDefault="00FB6B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F42781" w:rsidRDefault="00F42781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F42781" w:rsidRDefault="00F42781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F42781" w:rsidRDefault="00F42781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F42781" w:rsidRDefault="00F42781">
            <w:pPr>
              <w:spacing w:after="0"/>
              <w:ind w:left="135"/>
            </w:pPr>
          </w:p>
        </w:tc>
      </w:tr>
      <w:tr w:rsidR="00F42781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F42781" w:rsidRDefault="00FB6B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F42781" w:rsidRDefault="00FB6B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Цвет – элемент композиционного творчества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F42781" w:rsidRDefault="00FB6B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F42781" w:rsidRDefault="00F42781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F42781" w:rsidRDefault="00F42781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F42781" w:rsidRDefault="00F42781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F42781" w:rsidRDefault="00F42781">
            <w:pPr>
              <w:spacing w:after="0"/>
              <w:ind w:left="135"/>
            </w:pPr>
          </w:p>
        </w:tc>
      </w:tr>
      <w:tr w:rsidR="00F42781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F42781" w:rsidRDefault="00FB6B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F42781" w:rsidRDefault="00FB6B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Свободные формы: линии и тоновые пятна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F42781" w:rsidRDefault="00FB6B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F42781" w:rsidRDefault="00F42781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F42781" w:rsidRDefault="00F42781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F42781" w:rsidRDefault="00F42781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F42781" w:rsidRDefault="00F42781">
            <w:pPr>
              <w:spacing w:after="0"/>
              <w:ind w:left="135"/>
            </w:pPr>
          </w:p>
        </w:tc>
      </w:tr>
      <w:tr w:rsidR="00F42781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F42781" w:rsidRDefault="00FB6B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F42781" w:rsidRDefault="00FB6B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Буква — изобразительный элемент композиции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F42781" w:rsidRDefault="00FB6B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F42781" w:rsidRDefault="00F42781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F42781" w:rsidRDefault="00F42781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F42781" w:rsidRDefault="00F42781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F42781" w:rsidRDefault="00F42781">
            <w:pPr>
              <w:spacing w:after="0"/>
              <w:ind w:left="135"/>
            </w:pPr>
          </w:p>
        </w:tc>
      </w:tr>
      <w:tr w:rsidR="00F42781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F42781" w:rsidRDefault="00FB6B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F42781" w:rsidRDefault="00FB6B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Логотип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как графический знак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F42781" w:rsidRDefault="00FB6B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F42781" w:rsidRDefault="00F42781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F42781" w:rsidRDefault="00F42781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F42781" w:rsidRDefault="00F42781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F42781" w:rsidRDefault="00F42781">
            <w:pPr>
              <w:spacing w:after="0"/>
              <w:ind w:left="135"/>
            </w:pPr>
          </w:p>
        </w:tc>
      </w:tr>
      <w:tr w:rsidR="00F42781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F42781" w:rsidRDefault="00FB6B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F42781" w:rsidRDefault="00FB6B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Основы дизайна и макетирования плаката, открытки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F42781" w:rsidRDefault="00FB6B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F42781" w:rsidRDefault="00F42781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F42781" w:rsidRDefault="00F42781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F42781" w:rsidRDefault="00F42781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F42781" w:rsidRDefault="00F42781">
            <w:pPr>
              <w:spacing w:after="0"/>
              <w:ind w:left="135"/>
            </w:pPr>
          </w:p>
        </w:tc>
      </w:tr>
      <w:tr w:rsidR="00F42781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F42781" w:rsidRDefault="00FB6B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F42781" w:rsidRDefault="00FB6B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«Проектирование книги /журнала»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F42781" w:rsidRDefault="00FB6B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F42781" w:rsidRDefault="00F42781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F42781" w:rsidRDefault="00F42781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F42781" w:rsidRDefault="00F42781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F42781" w:rsidRDefault="00F42781">
            <w:pPr>
              <w:spacing w:after="0"/>
              <w:ind w:left="135"/>
            </w:pPr>
          </w:p>
        </w:tc>
      </w:tr>
      <w:tr w:rsidR="00F42781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F42781" w:rsidRDefault="00FB6B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F42781" w:rsidRDefault="00FB6B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 плоскостного изображения к объемному макету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F42781" w:rsidRDefault="00FB6B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F42781" w:rsidRDefault="00F42781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F42781" w:rsidRDefault="00F42781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F42781" w:rsidRDefault="00F42781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F42781" w:rsidRDefault="00F42781">
            <w:pPr>
              <w:spacing w:after="0"/>
              <w:ind w:left="135"/>
            </w:pPr>
          </w:p>
        </w:tc>
      </w:tr>
      <w:tr w:rsidR="00F42781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F42781" w:rsidRDefault="00FB6B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F42781" w:rsidRDefault="00FB6B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Взаимосвязь объектов в архитектурном </w:t>
            </w:r>
            <w:r>
              <w:rPr>
                <w:rFonts w:ascii="Times New Roman" w:hAnsi="Times New Roman"/>
                <w:color w:val="000000"/>
                <w:sz w:val="24"/>
              </w:rPr>
              <w:t>макете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F42781" w:rsidRDefault="00FB6B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F42781" w:rsidRDefault="00F42781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F42781" w:rsidRDefault="00F42781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F42781" w:rsidRDefault="00F42781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F42781" w:rsidRDefault="00F42781">
            <w:pPr>
              <w:spacing w:after="0"/>
              <w:ind w:left="135"/>
            </w:pPr>
          </w:p>
        </w:tc>
      </w:tr>
      <w:tr w:rsidR="00F42781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F42781" w:rsidRDefault="00FB6B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F42781" w:rsidRDefault="00FB6B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Здание как сочетание различных объёмных форм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F42781" w:rsidRDefault="00FB6B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F42781" w:rsidRDefault="00F42781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F42781" w:rsidRDefault="00F42781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F42781" w:rsidRDefault="00F42781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F42781" w:rsidRDefault="00F42781">
            <w:pPr>
              <w:spacing w:after="0"/>
              <w:ind w:left="135"/>
            </w:pPr>
          </w:p>
        </w:tc>
      </w:tr>
      <w:tr w:rsidR="00F42781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F42781" w:rsidRDefault="00FB6B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F42781" w:rsidRDefault="00FB6B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Важнейшие архитектурные элементы здания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F42781" w:rsidRDefault="00FB6B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F42781" w:rsidRDefault="00F42781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F42781" w:rsidRDefault="00F42781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F42781" w:rsidRDefault="00F42781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F42781" w:rsidRDefault="00F42781">
            <w:pPr>
              <w:spacing w:after="0"/>
              <w:ind w:left="135"/>
            </w:pPr>
          </w:p>
        </w:tc>
      </w:tr>
      <w:tr w:rsidR="00F42781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F42781" w:rsidRDefault="00FB6B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F42781" w:rsidRDefault="00FB6B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Вещь как сочетание объемов и образа времени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F42781" w:rsidRDefault="00FB6B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F42781" w:rsidRDefault="00F42781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F42781" w:rsidRDefault="00F42781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F42781" w:rsidRDefault="00F42781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F42781" w:rsidRDefault="00F42781">
            <w:pPr>
              <w:spacing w:after="0"/>
              <w:ind w:left="135"/>
            </w:pPr>
          </w:p>
        </w:tc>
      </w:tr>
      <w:tr w:rsidR="00F42781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F42781" w:rsidRDefault="00FB6B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F42781" w:rsidRDefault="00FB6B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Роль и значение материала в конструкции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F42781" w:rsidRDefault="00FB6B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F42781" w:rsidRDefault="00F42781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F42781" w:rsidRDefault="00F42781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F42781" w:rsidRDefault="00F42781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F42781" w:rsidRDefault="00F42781">
            <w:pPr>
              <w:spacing w:after="0"/>
              <w:ind w:left="135"/>
            </w:pPr>
          </w:p>
        </w:tc>
      </w:tr>
      <w:tr w:rsidR="00F42781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F42781" w:rsidRDefault="00FB6B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F42781" w:rsidRDefault="00FB6B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Роль цвета в </w:t>
            </w:r>
            <w:r>
              <w:rPr>
                <w:rFonts w:ascii="Times New Roman" w:hAnsi="Times New Roman"/>
                <w:color w:val="000000"/>
                <w:sz w:val="24"/>
              </w:rPr>
              <w:t>формотворчестве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F42781" w:rsidRDefault="00FB6B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F42781" w:rsidRDefault="00F42781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F42781" w:rsidRDefault="00F42781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F42781" w:rsidRDefault="00F42781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F42781" w:rsidRDefault="00F42781">
            <w:pPr>
              <w:spacing w:after="0"/>
              <w:ind w:left="135"/>
            </w:pPr>
          </w:p>
        </w:tc>
      </w:tr>
      <w:tr w:rsidR="00F42781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F42781" w:rsidRDefault="00FB6B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F42781" w:rsidRDefault="00FB6B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Обзор развития образно-стилевого языка архитектуры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F42781" w:rsidRDefault="00FB6B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F42781" w:rsidRDefault="00F42781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F42781" w:rsidRDefault="00F42781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F42781" w:rsidRDefault="00F42781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F42781" w:rsidRDefault="00F42781">
            <w:pPr>
              <w:spacing w:after="0"/>
              <w:ind w:left="135"/>
            </w:pPr>
          </w:p>
        </w:tc>
      </w:tr>
      <w:tr w:rsidR="00F42781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F42781" w:rsidRDefault="00FB6B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F42781" w:rsidRDefault="00FB6B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 материальной культуры прошлого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F42781" w:rsidRDefault="00FB6B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F42781" w:rsidRDefault="00F42781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F42781" w:rsidRDefault="00F42781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F42781" w:rsidRDefault="00F42781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F42781" w:rsidRDefault="00F42781">
            <w:pPr>
              <w:spacing w:after="0"/>
              <w:ind w:left="135"/>
            </w:pPr>
          </w:p>
        </w:tc>
      </w:tr>
      <w:tr w:rsidR="00F42781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F42781" w:rsidRDefault="00FB6B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F42781" w:rsidRDefault="00FB6B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Пути развития современной архитектуры и дизайна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F42781" w:rsidRDefault="00FB6B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F42781" w:rsidRDefault="00F42781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F42781" w:rsidRDefault="00F42781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F42781" w:rsidRDefault="00F42781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F42781" w:rsidRDefault="00F42781">
            <w:pPr>
              <w:spacing w:after="0"/>
              <w:ind w:left="135"/>
            </w:pPr>
          </w:p>
        </w:tc>
      </w:tr>
      <w:tr w:rsidR="00F42781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F42781" w:rsidRDefault="00FB6B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F42781" w:rsidRDefault="00FB6B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Практическая работа «Образ современного города и </w:t>
            </w:r>
            <w:r>
              <w:rPr>
                <w:rFonts w:ascii="Times New Roman" w:hAnsi="Times New Roman"/>
                <w:color w:val="000000"/>
                <w:sz w:val="24"/>
              </w:rPr>
              <w:t>архитектурного стиля будущего»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F42781" w:rsidRDefault="00FB6B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F42781" w:rsidRDefault="00F42781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F42781" w:rsidRDefault="00F42781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F42781" w:rsidRDefault="00F42781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F42781" w:rsidRDefault="00F42781">
            <w:pPr>
              <w:spacing w:after="0"/>
              <w:ind w:left="135"/>
            </w:pPr>
          </w:p>
        </w:tc>
      </w:tr>
      <w:tr w:rsidR="00F42781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F42781" w:rsidRDefault="00FB6B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F42781" w:rsidRDefault="00FB6B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Проектирование дизайна объектов городской среды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F42781" w:rsidRDefault="00FB6B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F42781" w:rsidRDefault="00F42781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F42781" w:rsidRDefault="00F42781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F42781" w:rsidRDefault="00F42781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F42781" w:rsidRDefault="00F42781">
            <w:pPr>
              <w:spacing w:after="0"/>
              <w:ind w:left="135"/>
            </w:pPr>
          </w:p>
        </w:tc>
      </w:tr>
      <w:tr w:rsidR="00F42781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F42781" w:rsidRDefault="00FB6B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F42781" w:rsidRDefault="00FB6B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Дизайн пространственно-предметной среды интерьера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F42781" w:rsidRDefault="00FB6B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F42781" w:rsidRDefault="00F42781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F42781" w:rsidRDefault="00F42781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F42781" w:rsidRDefault="00F42781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F42781" w:rsidRDefault="00F42781">
            <w:pPr>
              <w:spacing w:after="0"/>
              <w:ind w:left="135"/>
            </w:pPr>
          </w:p>
        </w:tc>
      </w:tr>
      <w:tr w:rsidR="00F42781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F42781" w:rsidRDefault="00FB6B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F42781" w:rsidRDefault="00FB6B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Организация архитектурно-ландшафтного пространства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F42781" w:rsidRDefault="00FB6B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F42781" w:rsidRDefault="00F42781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F42781" w:rsidRDefault="00F42781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F42781" w:rsidRDefault="00F42781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F42781" w:rsidRDefault="00F42781">
            <w:pPr>
              <w:spacing w:after="0"/>
              <w:ind w:left="135"/>
            </w:pPr>
          </w:p>
        </w:tc>
      </w:tr>
      <w:tr w:rsidR="00F42781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F42781" w:rsidRDefault="00FB6B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F42781" w:rsidRDefault="00FB6B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Интерьеры общественных </w:t>
            </w:r>
            <w:r>
              <w:rPr>
                <w:rFonts w:ascii="Times New Roman" w:hAnsi="Times New Roman"/>
                <w:color w:val="000000"/>
                <w:sz w:val="24"/>
              </w:rPr>
              <w:t>зданий. Роль вещи в образно-стилевом решении интервьюера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F42781" w:rsidRDefault="00FB6B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F42781" w:rsidRDefault="00F42781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F42781" w:rsidRDefault="00F42781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F42781" w:rsidRDefault="00F42781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F42781" w:rsidRDefault="00F42781">
            <w:pPr>
              <w:spacing w:after="0"/>
              <w:ind w:left="135"/>
            </w:pPr>
          </w:p>
        </w:tc>
      </w:tr>
      <w:tr w:rsidR="00F42781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F42781" w:rsidRDefault="00FB6B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F42781" w:rsidRDefault="00FB6B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Дизайн-проект территории парка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F42781" w:rsidRDefault="00FB6B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F42781" w:rsidRDefault="00F42781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F42781" w:rsidRDefault="00F42781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F42781" w:rsidRDefault="00F42781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F42781" w:rsidRDefault="00F42781">
            <w:pPr>
              <w:spacing w:after="0"/>
              <w:ind w:left="135"/>
            </w:pPr>
          </w:p>
        </w:tc>
      </w:tr>
      <w:tr w:rsidR="00F42781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F42781" w:rsidRDefault="00FB6B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F42781" w:rsidRDefault="00FB6B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Дизайн-проект территории парка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F42781" w:rsidRDefault="00FB6B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F42781" w:rsidRDefault="00F42781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F42781" w:rsidRDefault="00F42781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F42781" w:rsidRDefault="00F42781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F42781" w:rsidRDefault="00F42781">
            <w:pPr>
              <w:spacing w:after="0"/>
              <w:ind w:left="135"/>
            </w:pPr>
          </w:p>
        </w:tc>
      </w:tr>
      <w:tr w:rsidR="00F42781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F42781" w:rsidRDefault="00FB6B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F42781" w:rsidRDefault="00FB6B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Функционально-архитектурная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планировка своего жилища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F42781" w:rsidRDefault="00FB6B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F42781" w:rsidRDefault="00F42781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F42781" w:rsidRDefault="00F42781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F42781" w:rsidRDefault="00F42781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F42781" w:rsidRDefault="00F42781">
            <w:pPr>
              <w:spacing w:after="0"/>
              <w:ind w:left="135"/>
            </w:pPr>
          </w:p>
        </w:tc>
      </w:tr>
      <w:tr w:rsidR="00F42781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F42781" w:rsidRDefault="00FB6B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28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F42781" w:rsidRDefault="00FB6B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Проект организации пространства и </w:t>
            </w:r>
            <w:r>
              <w:rPr>
                <w:rFonts w:ascii="Times New Roman" w:hAnsi="Times New Roman"/>
                <w:color w:val="000000"/>
                <w:sz w:val="24"/>
              </w:rPr>
              <w:t>среды жилой комнаты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F42781" w:rsidRDefault="00FB6B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F42781" w:rsidRDefault="00F42781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F42781" w:rsidRDefault="00F42781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F42781" w:rsidRDefault="00F42781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F42781" w:rsidRDefault="00F42781">
            <w:pPr>
              <w:spacing w:after="0"/>
              <w:ind w:left="135"/>
            </w:pPr>
          </w:p>
        </w:tc>
      </w:tr>
      <w:tr w:rsidR="00F42781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F42781" w:rsidRDefault="00FB6B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F42781" w:rsidRDefault="00FB6B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Дизайн-проект интерьере частного дома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F42781" w:rsidRDefault="00FB6B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F42781" w:rsidRDefault="00F42781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F42781" w:rsidRDefault="00F42781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F42781" w:rsidRDefault="00F42781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F42781" w:rsidRDefault="00F42781">
            <w:pPr>
              <w:spacing w:after="0"/>
              <w:ind w:left="135"/>
            </w:pPr>
          </w:p>
        </w:tc>
      </w:tr>
      <w:tr w:rsidR="00F42781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F42781" w:rsidRDefault="00FB6B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F42781" w:rsidRDefault="00FB6B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Мода и культура. Стиль в одежде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F42781" w:rsidRDefault="00FB6B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F42781" w:rsidRDefault="00F42781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F42781" w:rsidRDefault="00F42781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F42781" w:rsidRDefault="00F42781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F42781" w:rsidRDefault="00F42781">
            <w:pPr>
              <w:spacing w:after="0"/>
              <w:ind w:left="135"/>
            </w:pPr>
          </w:p>
        </w:tc>
      </w:tr>
      <w:tr w:rsidR="00F42781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F42781" w:rsidRDefault="00FB6B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F42781" w:rsidRDefault="00FB6B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Композиционно-конструктивные принципы дизайна одежды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F42781" w:rsidRDefault="00FB6B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F42781" w:rsidRDefault="00F42781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F42781" w:rsidRDefault="00F42781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F42781" w:rsidRDefault="00F42781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F42781" w:rsidRDefault="00F42781">
            <w:pPr>
              <w:spacing w:after="0"/>
              <w:ind w:left="135"/>
            </w:pPr>
          </w:p>
        </w:tc>
      </w:tr>
      <w:tr w:rsidR="00F42781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F42781" w:rsidRDefault="00FB6B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F42781" w:rsidRDefault="00FB6B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Дизайн современной одежды: творческие эскизы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F42781" w:rsidRDefault="00FB6B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F42781" w:rsidRDefault="00F42781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F42781" w:rsidRDefault="00F42781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F42781" w:rsidRDefault="00F42781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F42781" w:rsidRDefault="00F42781">
            <w:pPr>
              <w:spacing w:after="0"/>
              <w:ind w:left="135"/>
            </w:pPr>
          </w:p>
        </w:tc>
      </w:tr>
      <w:tr w:rsidR="00F42781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F42781" w:rsidRDefault="00FB6B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F42781" w:rsidRDefault="00FB6B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Грим и </w:t>
            </w:r>
            <w:r>
              <w:rPr>
                <w:rFonts w:ascii="Times New Roman" w:hAnsi="Times New Roman"/>
                <w:color w:val="000000"/>
                <w:sz w:val="24"/>
              </w:rPr>
              <w:t>причёска в практике дизайна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F42781" w:rsidRDefault="00FB6B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F42781" w:rsidRDefault="00F42781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F42781" w:rsidRDefault="00F42781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F42781" w:rsidRDefault="00F42781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F42781" w:rsidRDefault="00F42781">
            <w:pPr>
              <w:spacing w:after="0"/>
              <w:ind w:left="135"/>
            </w:pPr>
          </w:p>
        </w:tc>
      </w:tr>
      <w:tr w:rsidR="00F42781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F42781" w:rsidRDefault="00FB6B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F42781" w:rsidRDefault="00FB6B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Имидж-дизайн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F42781" w:rsidRDefault="00FB6B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F42781" w:rsidRDefault="00F42781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F42781" w:rsidRDefault="00F42781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F42781" w:rsidRDefault="00F42781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F42781" w:rsidRDefault="00F42781">
            <w:pPr>
              <w:spacing w:after="0"/>
              <w:ind w:left="135"/>
            </w:pPr>
          </w:p>
        </w:tc>
      </w:tr>
      <w:tr w:rsidR="00F4278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42781" w:rsidRDefault="00FB6B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360" w:type="dxa"/>
            <w:tcMar>
              <w:top w:w="50" w:type="dxa"/>
              <w:left w:w="100" w:type="dxa"/>
            </w:tcMar>
            <w:vAlign w:val="center"/>
          </w:tcPr>
          <w:p w:rsidR="00F42781" w:rsidRDefault="00FB6B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F42781" w:rsidRDefault="00FB6B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F42781" w:rsidRDefault="00FB6B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42781" w:rsidRDefault="00F42781"/>
        </w:tc>
      </w:tr>
    </w:tbl>
    <w:p w:rsidR="00F42781" w:rsidRDefault="00F42781">
      <w:pPr>
        <w:sectPr w:rsidR="00F4278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42781" w:rsidRDefault="00F42781">
      <w:pPr>
        <w:sectPr w:rsidR="00F4278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42781" w:rsidRDefault="00FB6B6A">
      <w:pPr>
        <w:spacing w:after="0"/>
        <w:ind w:left="120"/>
      </w:pPr>
      <w:bookmarkStart w:id="13" w:name="block-17273657"/>
      <w:bookmarkEnd w:id="12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F42781" w:rsidRDefault="00FB6B6A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F42781" w:rsidRDefault="00FB6B6A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​‌‌​</w:t>
      </w:r>
    </w:p>
    <w:p w:rsidR="00F42781" w:rsidRDefault="00FB6B6A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</w:t>
      </w:r>
    </w:p>
    <w:p w:rsidR="00F42781" w:rsidRDefault="00FB6B6A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​</w:t>
      </w:r>
    </w:p>
    <w:p w:rsidR="00F42781" w:rsidRDefault="00FB6B6A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МЕТОДИЧЕСКИЕ </w:t>
      </w:r>
      <w:r>
        <w:rPr>
          <w:rFonts w:ascii="Times New Roman" w:hAnsi="Times New Roman"/>
          <w:b/>
          <w:color w:val="000000"/>
          <w:sz w:val="28"/>
        </w:rPr>
        <w:t>МАТЕРИАЛЫ ДЛЯ УЧИТЕЛЯ</w:t>
      </w:r>
    </w:p>
    <w:p w:rsidR="00F42781" w:rsidRDefault="00FB6B6A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​‌‌​</w:t>
      </w:r>
    </w:p>
    <w:p w:rsidR="00F42781" w:rsidRDefault="00F42781">
      <w:pPr>
        <w:spacing w:after="0"/>
        <w:ind w:left="120"/>
      </w:pPr>
    </w:p>
    <w:p w:rsidR="00F42781" w:rsidRDefault="00FB6B6A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ЦИФРОВЫЕ ОБРАЗОВАТЕЛЬНЫЕ РЕСУРСЫ И РЕСУРСЫ СЕТИ ИНТЕРНЕТ</w:t>
      </w:r>
    </w:p>
    <w:p w:rsidR="00F42781" w:rsidRDefault="00FB6B6A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</w:t>
      </w:r>
      <w:r>
        <w:rPr>
          <w:rFonts w:ascii="Times New Roman" w:hAnsi="Times New Roman"/>
          <w:color w:val="333333"/>
          <w:sz w:val="28"/>
        </w:rPr>
        <w:t>​‌‌</w:t>
      </w:r>
      <w:r>
        <w:rPr>
          <w:rFonts w:ascii="Times New Roman" w:hAnsi="Times New Roman"/>
          <w:color w:val="000000"/>
          <w:sz w:val="28"/>
        </w:rPr>
        <w:t>​</w:t>
      </w:r>
    </w:p>
    <w:p w:rsidR="00F42781" w:rsidRDefault="00F42781">
      <w:pPr>
        <w:sectPr w:rsidR="00F42781">
          <w:pgSz w:w="11906" w:h="16383"/>
          <w:pgMar w:top="1134" w:right="850" w:bottom="1134" w:left="1701" w:header="720" w:footer="720" w:gutter="0"/>
          <w:cols w:space="720"/>
        </w:sectPr>
      </w:pPr>
    </w:p>
    <w:bookmarkEnd w:id="13"/>
    <w:p w:rsidR="00FB6B6A" w:rsidRDefault="00FB6B6A"/>
    <w:sectPr w:rsidR="00FB6B6A" w:rsidSect="00F42781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DA38A3"/>
    <w:multiLevelType w:val="multilevel"/>
    <w:tmpl w:val="FDD4796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DA168A2"/>
    <w:multiLevelType w:val="multilevel"/>
    <w:tmpl w:val="A0626AD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22AA7C48"/>
    <w:multiLevelType w:val="multilevel"/>
    <w:tmpl w:val="67DE47C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2D194F2E"/>
    <w:multiLevelType w:val="multilevel"/>
    <w:tmpl w:val="96467DD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47F70670"/>
    <w:multiLevelType w:val="multilevel"/>
    <w:tmpl w:val="5BF6610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7020563D"/>
    <w:multiLevelType w:val="multilevel"/>
    <w:tmpl w:val="30BC152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7C3D7FFA"/>
    <w:multiLevelType w:val="multilevel"/>
    <w:tmpl w:val="C9344AC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6"/>
  </w:num>
  <w:num w:numId="2">
    <w:abstractNumId w:val="4"/>
  </w:num>
  <w:num w:numId="3">
    <w:abstractNumId w:val="5"/>
  </w:num>
  <w:num w:numId="4">
    <w:abstractNumId w:val="0"/>
  </w:num>
  <w:num w:numId="5">
    <w:abstractNumId w:val="1"/>
  </w:num>
  <w:num w:numId="6">
    <w:abstractNumId w:val="3"/>
  </w:num>
  <w:num w:numId="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defaultTabStop w:val="708"/>
  <w:characterSpacingControl w:val="doNotCompress"/>
  <w:compat/>
  <w:rsids>
    <w:rsidRoot w:val="00F42781"/>
    <w:rsid w:val="00904EC8"/>
    <w:rsid w:val="00F42781"/>
    <w:rsid w:val="00FB6B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F42781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F4278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704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12962</Words>
  <Characters>73884</Characters>
  <Application>Microsoft Office Word</Application>
  <DocSecurity>0</DocSecurity>
  <Lines>615</Lines>
  <Paragraphs>173</Paragraphs>
  <ScaleCrop>false</ScaleCrop>
  <Company/>
  <LinksUpToDate>false</LinksUpToDate>
  <CharactersWithSpaces>86673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Lena</cp:lastModifiedBy>
  <cp:revision>3</cp:revision>
  <dcterms:created xsi:type="dcterms:W3CDTF">2025-10-10T11:02:00Z</dcterms:created>
  <dcterms:modified xsi:type="dcterms:W3CDTF">2025-10-10T11:02:00Z</dcterms:modified>
</cp:coreProperties>
</file>